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064" w:rsidRPr="004E75CE" w:rsidRDefault="00CE2064" w:rsidP="00043C81">
      <w:pPr>
        <w:jc w:val="center"/>
        <w:rPr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6"/>
        <w:gridCol w:w="5245"/>
        <w:gridCol w:w="4755"/>
      </w:tblGrid>
      <w:tr w:rsidR="0049516C" w:rsidTr="0049516C">
        <w:trPr>
          <w:trHeight w:val="1884"/>
        </w:trPr>
        <w:tc>
          <w:tcPr>
            <w:tcW w:w="4786" w:type="dxa"/>
          </w:tcPr>
          <w:p w:rsidR="0049516C" w:rsidRDefault="0049516C" w:rsidP="003D605D">
            <w:pPr>
              <w:pStyle w:val="a4"/>
              <w:jc w:val="center"/>
            </w:pPr>
            <w:r>
              <w:t xml:space="preserve">Рассмотрено на заседании </w:t>
            </w:r>
            <w:r w:rsidR="0053405A">
              <w:t>Ш</w:t>
            </w:r>
            <w:r>
              <w:t>МО</w:t>
            </w:r>
          </w:p>
          <w:p w:rsidR="0049516C" w:rsidRDefault="0049516C" w:rsidP="003D605D">
            <w:pPr>
              <w:pStyle w:val="a4"/>
              <w:jc w:val="center"/>
            </w:pPr>
            <w:proofErr w:type="gramStart"/>
            <w:r>
              <w:t>Рук-ль</w:t>
            </w:r>
            <w:proofErr w:type="gramEnd"/>
            <w:r>
              <w:t xml:space="preserve"> </w:t>
            </w:r>
            <w:r w:rsidR="0053405A">
              <w:t>Ш</w:t>
            </w:r>
            <w:r>
              <w:t>МО</w:t>
            </w:r>
          </w:p>
          <w:p w:rsidR="0049516C" w:rsidRDefault="0049516C" w:rsidP="003D605D">
            <w:pPr>
              <w:pStyle w:val="a4"/>
              <w:pBdr>
                <w:bottom w:val="single" w:sz="12" w:space="1" w:color="auto"/>
              </w:pBdr>
              <w:jc w:val="center"/>
            </w:pPr>
            <w:r>
              <w:t>Антошкина С.С.</w:t>
            </w:r>
          </w:p>
          <w:p w:rsidR="0049516C" w:rsidRDefault="0049516C" w:rsidP="003D605D">
            <w:pPr>
              <w:pStyle w:val="a4"/>
              <w:pBdr>
                <w:bottom w:val="single" w:sz="12" w:space="1" w:color="auto"/>
              </w:pBdr>
              <w:jc w:val="center"/>
            </w:pPr>
          </w:p>
          <w:p w:rsidR="0049516C" w:rsidRDefault="0049516C" w:rsidP="003D605D">
            <w:pPr>
              <w:pStyle w:val="a4"/>
              <w:jc w:val="center"/>
            </w:pPr>
          </w:p>
          <w:p w:rsidR="0049516C" w:rsidRDefault="0053405A" w:rsidP="0049516C">
            <w:pPr>
              <w:pStyle w:val="a4"/>
              <w:jc w:val="center"/>
            </w:pPr>
            <w:r>
              <w:t xml:space="preserve"> «______»_______________2016</w:t>
            </w:r>
            <w:r w:rsidR="0049516C">
              <w:t>г</w:t>
            </w:r>
          </w:p>
          <w:p w:rsidR="0049516C" w:rsidRDefault="0049516C" w:rsidP="003D605D">
            <w:pPr>
              <w:pStyle w:val="a4"/>
              <w:jc w:val="center"/>
            </w:pPr>
          </w:p>
          <w:p w:rsidR="0049516C" w:rsidRDefault="0049516C" w:rsidP="003D605D">
            <w:pPr>
              <w:pStyle w:val="a4"/>
              <w:jc w:val="center"/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49516C" w:rsidRDefault="0049516C" w:rsidP="003D605D">
            <w:pPr>
              <w:pStyle w:val="a4"/>
              <w:jc w:val="center"/>
            </w:pPr>
            <w:r>
              <w:t>«Согласовано»</w:t>
            </w:r>
          </w:p>
          <w:p w:rsidR="0049516C" w:rsidRDefault="0049516C" w:rsidP="003D605D">
            <w:pPr>
              <w:pStyle w:val="a4"/>
              <w:jc w:val="center"/>
            </w:pPr>
            <w:r>
              <w:t>Зам директора по УВР</w:t>
            </w:r>
          </w:p>
          <w:p w:rsidR="0049516C" w:rsidRDefault="0049516C" w:rsidP="003D605D">
            <w:pPr>
              <w:pStyle w:val="a4"/>
              <w:pBdr>
                <w:bottom w:val="single" w:sz="12" w:space="1" w:color="auto"/>
              </w:pBdr>
              <w:jc w:val="center"/>
            </w:pPr>
            <w:r>
              <w:t>Джомолодинова Х.М.</w:t>
            </w:r>
          </w:p>
          <w:p w:rsidR="0049516C" w:rsidRDefault="0049516C" w:rsidP="003D605D">
            <w:pPr>
              <w:pStyle w:val="a4"/>
              <w:pBdr>
                <w:bottom w:val="single" w:sz="12" w:space="1" w:color="auto"/>
              </w:pBdr>
              <w:jc w:val="center"/>
            </w:pPr>
          </w:p>
          <w:p w:rsidR="0049516C" w:rsidRDefault="0049516C" w:rsidP="0049516C">
            <w:pPr>
              <w:pStyle w:val="a4"/>
              <w:jc w:val="center"/>
            </w:pPr>
          </w:p>
          <w:p w:rsidR="0049516C" w:rsidRDefault="0053405A" w:rsidP="0049516C">
            <w:pPr>
              <w:pStyle w:val="a4"/>
              <w:jc w:val="center"/>
            </w:pPr>
            <w:r>
              <w:t>«_____»_______________2016</w:t>
            </w:r>
            <w:r w:rsidR="0049516C">
              <w:t>г</w:t>
            </w:r>
          </w:p>
        </w:tc>
        <w:tc>
          <w:tcPr>
            <w:tcW w:w="4755" w:type="dxa"/>
            <w:tcBorders>
              <w:left w:val="single" w:sz="4" w:space="0" w:color="auto"/>
            </w:tcBorders>
          </w:tcPr>
          <w:p w:rsidR="0049516C" w:rsidRDefault="0049516C" w:rsidP="0049516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Утверждаю</w:t>
            </w:r>
          </w:p>
          <w:p w:rsidR="0049516C" w:rsidRDefault="0049516C" w:rsidP="0049516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Директор МБОУ «Гимназия №56»</w:t>
            </w:r>
          </w:p>
          <w:p w:rsidR="0049516C" w:rsidRDefault="0049516C" w:rsidP="0049516C">
            <w:pPr>
              <w:pBdr>
                <w:bottom w:val="single" w:sz="12" w:space="1" w:color="auto"/>
              </w:pBd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Азизова Р.М.</w:t>
            </w:r>
          </w:p>
          <w:p w:rsidR="0049516C" w:rsidRDefault="0049516C" w:rsidP="0049516C">
            <w:pPr>
              <w:pBdr>
                <w:bottom w:val="single" w:sz="12" w:space="1" w:color="auto"/>
              </w:pBd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49516C" w:rsidRDefault="0049516C" w:rsidP="0049516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49516C" w:rsidRDefault="0053405A" w:rsidP="0049516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«______»_______________2016</w:t>
            </w:r>
            <w:r w:rsidR="0049516C" w:rsidRPr="0049516C">
              <w:rPr>
                <w:rFonts w:ascii="Calibri" w:hAnsi="Calibri"/>
                <w:sz w:val="22"/>
                <w:szCs w:val="22"/>
              </w:rPr>
              <w:t>г</w:t>
            </w:r>
          </w:p>
          <w:p w:rsidR="0049516C" w:rsidRDefault="0049516C" w:rsidP="0049516C">
            <w:pPr>
              <w:pStyle w:val="a4"/>
              <w:jc w:val="center"/>
            </w:pPr>
          </w:p>
        </w:tc>
      </w:tr>
    </w:tbl>
    <w:p w:rsidR="007D734B" w:rsidRDefault="007D734B" w:rsidP="007D734B">
      <w:pPr>
        <w:pStyle w:val="a4"/>
      </w:pPr>
    </w:p>
    <w:p w:rsidR="007D734B" w:rsidRDefault="007D734B" w:rsidP="007D734B">
      <w:pPr>
        <w:pStyle w:val="a4"/>
        <w:jc w:val="center"/>
        <w:rPr>
          <w:b/>
          <w:sz w:val="36"/>
          <w:szCs w:val="36"/>
        </w:rPr>
      </w:pPr>
    </w:p>
    <w:p w:rsidR="007D734B" w:rsidRDefault="007D734B" w:rsidP="007D734B">
      <w:pPr>
        <w:pStyle w:val="a4"/>
        <w:jc w:val="center"/>
        <w:rPr>
          <w:b/>
          <w:sz w:val="36"/>
          <w:szCs w:val="36"/>
        </w:rPr>
      </w:pPr>
    </w:p>
    <w:p w:rsidR="007D734B" w:rsidRDefault="007D734B" w:rsidP="007D734B">
      <w:pPr>
        <w:pStyle w:val="a4"/>
        <w:jc w:val="center"/>
        <w:rPr>
          <w:b/>
          <w:sz w:val="36"/>
          <w:szCs w:val="36"/>
        </w:rPr>
      </w:pPr>
    </w:p>
    <w:p w:rsidR="007D734B" w:rsidRDefault="007D734B" w:rsidP="007D734B">
      <w:pPr>
        <w:pStyle w:val="a4"/>
        <w:jc w:val="center"/>
        <w:rPr>
          <w:b/>
          <w:sz w:val="36"/>
          <w:szCs w:val="36"/>
        </w:rPr>
      </w:pPr>
      <w:r w:rsidRPr="004D3DB4">
        <w:rPr>
          <w:b/>
          <w:sz w:val="36"/>
          <w:szCs w:val="36"/>
        </w:rPr>
        <w:t>Календарно – тематическое планирование учебного материала</w:t>
      </w:r>
    </w:p>
    <w:p w:rsidR="007D734B" w:rsidRPr="004D3DB4" w:rsidRDefault="007D734B" w:rsidP="007D734B">
      <w:pPr>
        <w:pStyle w:val="a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по предмету  «Биология. Общие закономерности» 11 класс</w:t>
      </w:r>
    </w:p>
    <w:p w:rsidR="007D734B" w:rsidRDefault="007D734B" w:rsidP="007D734B">
      <w:pPr>
        <w:pStyle w:val="a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на </w:t>
      </w:r>
      <w:r w:rsidR="0053405A">
        <w:rPr>
          <w:b/>
          <w:sz w:val="36"/>
          <w:szCs w:val="36"/>
        </w:rPr>
        <w:t>2016/2017</w:t>
      </w:r>
      <w:r w:rsidRPr="004D3DB4">
        <w:rPr>
          <w:b/>
          <w:sz w:val="36"/>
          <w:szCs w:val="36"/>
        </w:rPr>
        <w:t>учебный год</w:t>
      </w:r>
    </w:p>
    <w:p w:rsidR="007D734B" w:rsidRDefault="007D734B" w:rsidP="007D734B">
      <w:pPr>
        <w:pStyle w:val="a4"/>
        <w:jc w:val="center"/>
        <w:rPr>
          <w:b/>
          <w:sz w:val="36"/>
          <w:szCs w:val="36"/>
        </w:rPr>
      </w:pPr>
    </w:p>
    <w:p w:rsidR="007D734B" w:rsidRDefault="007D734B" w:rsidP="007D734B">
      <w:pPr>
        <w:pStyle w:val="a4"/>
        <w:jc w:val="center"/>
        <w:rPr>
          <w:b/>
          <w:sz w:val="36"/>
          <w:szCs w:val="36"/>
        </w:rPr>
      </w:pPr>
    </w:p>
    <w:p w:rsidR="007D734B" w:rsidRPr="004D3DB4" w:rsidRDefault="007D734B" w:rsidP="007D734B">
      <w:pPr>
        <w:pStyle w:val="a4"/>
        <w:rPr>
          <w:b/>
          <w:sz w:val="28"/>
          <w:szCs w:val="28"/>
        </w:rPr>
      </w:pPr>
    </w:p>
    <w:p w:rsidR="007D734B" w:rsidRPr="004D3DB4" w:rsidRDefault="007D734B" w:rsidP="007D734B">
      <w:pPr>
        <w:pStyle w:val="a4"/>
        <w:rPr>
          <w:sz w:val="28"/>
          <w:szCs w:val="28"/>
        </w:rPr>
      </w:pPr>
      <w:r w:rsidRPr="004D3DB4">
        <w:rPr>
          <w:sz w:val="28"/>
          <w:szCs w:val="28"/>
        </w:rPr>
        <w:t xml:space="preserve">Предмет:  </w:t>
      </w:r>
      <w:r w:rsidRPr="004D3DB4">
        <w:rPr>
          <w:i/>
          <w:sz w:val="28"/>
          <w:szCs w:val="28"/>
          <w:u w:val="single"/>
        </w:rPr>
        <w:t>биология</w:t>
      </w:r>
      <w:r w:rsidRPr="004D3DB4">
        <w:rPr>
          <w:sz w:val="28"/>
          <w:szCs w:val="28"/>
        </w:rPr>
        <w:t xml:space="preserve">                 </w:t>
      </w:r>
    </w:p>
    <w:p w:rsidR="007D734B" w:rsidRPr="004D3DB4" w:rsidRDefault="007D734B" w:rsidP="007D734B">
      <w:pPr>
        <w:pStyle w:val="a4"/>
        <w:rPr>
          <w:i/>
          <w:sz w:val="28"/>
          <w:szCs w:val="28"/>
        </w:rPr>
      </w:pPr>
      <w:r w:rsidRPr="004D3DB4">
        <w:rPr>
          <w:sz w:val="28"/>
          <w:szCs w:val="28"/>
        </w:rPr>
        <w:t xml:space="preserve">Класс  </w:t>
      </w:r>
      <w:r w:rsidRPr="004D3DB4">
        <w:rPr>
          <w:i/>
          <w:sz w:val="28"/>
          <w:szCs w:val="28"/>
          <w:u w:val="single"/>
        </w:rPr>
        <w:t>1</w:t>
      </w:r>
      <w:r>
        <w:rPr>
          <w:i/>
          <w:sz w:val="28"/>
          <w:szCs w:val="28"/>
          <w:u w:val="single"/>
        </w:rPr>
        <w:t>1</w:t>
      </w:r>
      <w:r w:rsidRPr="004D3DB4">
        <w:rPr>
          <w:i/>
          <w:sz w:val="28"/>
          <w:szCs w:val="28"/>
        </w:rPr>
        <w:t xml:space="preserve"> </w:t>
      </w:r>
      <w:proofErr w:type="spellStart"/>
      <w:r w:rsidR="0053405A">
        <w:rPr>
          <w:i/>
          <w:sz w:val="28"/>
          <w:szCs w:val="28"/>
        </w:rPr>
        <w:t>а</w:t>
      </w:r>
      <w:proofErr w:type="gramStart"/>
      <w:r w:rsidR="0053405A">
        <w:rPr>
          <w:i/>
          <w:sz w:val="28"/>
          <w:szCs w:val="28"/>
        </w:rPr>
        <w:t>,в</w:t>
      </w:r>
      <w:proofErr w:type="spellEnd"/>
      <w:proofErr w:type="gramEnd"/>
      <w:r w:rsidRPr="004D3DB4">
        <w:rPr>
          <w:i/>
          <w:sz w:val="28"/>
          <w:szCs w:val="28"/>
        </w:rPr>
        <w:t xml:space="preserve">               </w:t>
      </w:r>
      <w:r>
        <w:rPr>
          <w:i/>
          <w:sz w:val="28"/>
          <w:szCs w:val="28"/>
        </w:rPr>
        <w:t xml:space="preserve"> </w:t>
      </w:r>
    </w:p>
    <w:p w:rsidR="007D734B" w:rsidRPr="004D3DB4" w:rsidRDefault="007D734B" w:rsidP="007D734B">
      <w:pPr>
        <w:pStyle w:val="a4"/>
        <w:rPr>
          <w:sz w:val="28"/>
          <w:szCs w:val="28"/>
        </w:rPr>
      </w:pPr>
      <w:r w:rsidRPr="004D3DB4">
        <w:rPr>
          <w:i/>
          <w:sz w:val="28"/>
          <w:szCs w:val="28"/>
        </w:rPr>
        <w:t xml:space="preserve"> </w:t>
      </w:r>
      <w:r w:rsidRPr="004D3DB4">
        <w:rPr>
          <w:sz w:val="28"/>
          <w:szCs w:val="28"/>
        </w:rPr>
        <w:t>Учитель:</w:t>
      </w:r>
      <w:r>
        <w:rPr>
          <w:sz w:val="28"/>
          <w:szCs w:val="28"/>
        </w:rPr>
        <w:t xml:space="preserve"> </w:t>
      </w:r>
      <w:r w:rsidR="000579D4">
        <w:rPr>
          <w:sz w:val="28"/>
          <w:szCs w:val="28"/>
        </w:rPr>
        <w:t>Антошкина С.С.</w:t>
      </w:r>
    </w:p>
    <w:p w:rsidR="007D734B" w:rsidRPr="004D3DB4" w:rsidRDefault="007D734B" w:rsidP="007D734B">
      <w:pPr>
        <w:pStyle w:val="a4"/>
        <w:rPr>
          <w:i/>
          <w:sz w:val="28"/>
          <w:szCs w:val="28"/>
          <w:u w:val="single"/>
        </w:rPr>
      </w:pPr>
      <w:r w:rsidRPr="004D3DB4">
        <w:rPr>
          <w:sz w:val="28"/>
          <w:szCs w:val="28"/>
        </w:rPr>
        <w:t xml:space="preserve">Количество часов в неделю   </w:t>
      </w:r>
      <w:r w:rsidRPr="004D3DB4">
        <w:rPr>
          <w:i/>
          <w:sz w:val="28"/>
          <w:szCs w:val="28"/>
          <w:u w:val="single"/>
        </w:rPr>
        <w:t>1</w:t>
      </w:r>
    </w:p>
    <w:p w:rsidR="007D734B" w:rsidRDefault="007D734B" w:rsidP="007D734B">
      <w:pPr>
        <w:pStyle w:val="a4"/>
        <w:rPr>
          <w:i/>
          <w:sz w:val="28"/>
          <w:szCs w:val="28"/>
          <w:u w:val="single"/>
        </w:rPr>
      </w:pPr>
      <w:r w:rsidRPr="004D3DB4">
        <w:rPr>
          <w:sz w:val="28"/>
          <w:szCs w:val="28"/>
        </w:rPr>
        <w:t>Программа (гос., авт.), место, год издания:</w:t>
      </w:r>
      <w:r>
        <w:rPr>
          <w:sz w:val="28"/>
          <w:szCs w:val="28"/>
        </w:rPr>
        <w:t xml:space="preserve">  </w:t>
      </w:r>
      <w:r w:rsidR="0053405A">
        <w:rPr>
          <w:i/>
          <w:sz w:val="28"/>
          <w:szCs w:val="28"/>
          <w:u w:val="single"/>
        </w:rPr>
        <w:t xml:space="preserve">В.И. Сивоглазов, И.Б. Агафонова, Е.Т. Захарова </w:t>
      </w:r>
      <w:r>
        <w:rPr>
          <w:i/>
          <w:sz w:val="28"/>
          <w:szCs w:val="28"/>
          <w:u w:val="single"/>
        </w:rPr>
        <w:t>Дрофа</w:t>
      </w:r>
      <w:r w:rsidR="0053405A">
        <w:rPr>
          <w:i/>
          <w:sz w:val="28"/>
          <w:szCs w:val="28"/>
          <w:u w:val="single"/>
        </w:rPr>
        <w:t xml:space="preserve"> </w:t>
      </w:r>
      <w:r w:rsidR="0053405A">
        <w:rPr>
          <w:i/>
          <w:sz w:val="28"/>
          <w:szCs w:val="28"/>
          <w:u w:val="single"/>
        </w:rPr>
        <w:t>2014</w:t>
      </w:r>
    </w:p>
    <w:p w:rsidR="007D734B" w:rsidRPr="004D3DB4" w:rsidRDefault="007D734B" w:rsidP="007D734B">
      <w:pPr>
        <w:pStyle w:val="a4"/>
        <w:rPr>
          <w:sz w:val="28"/>
          <w:szCs w:val="28"/>
        </w:rPr>
      </w:pPr>
      <w:r w:rsidRPr="004D3DB4">
        <w:rPr>
          <w:i/>
          <w:sz w:val="28"/>
          <w:szCs w:val="28"/>
          <w:u w:val="single"/>
        </w:rPr>
        <w:t xml:space="preserve"> учебник</w:t>
      </w:r>
      <w:r w:rsidR="0053405A">
        <w:rPr>
          <w:sz w:val="28"/>
          <w:szCs w:val="28"/>
        </w:rPr>
        <w:t xml:space="preserve">: «Общая биология 11 класс Базовый </w:t>
      </w:r>
      <w:proofErr w:type="spellStart"/>
      <w:r w:rsidR="0053405A">
        <w:rPr>
          <w:sz w:val="28"/>
          <w:szCs w:val="28"/>
        </w:rPr>
        <w:t>уровень</w:t>
      </w:r>
      <w:proofErr w:type="gramStart"/>
      <w:r w:rsidR="0053405A">
        <w:rPr>
          <w:sz w:val="28"/>
          <w:szCs w:val="28"/>
        </w:rPr>
        <w:t>»</w:t>
      </w:r>
      <w:r w:rsidR="0053405A" w:rsidRPr="0053405A">
        <w:rPr>
          <w:sz w:val="28"/>
          <w:szCs w:val="28"/>
        </w:rPr>
        <w:t>В</w:t>
      </w:r>
      <w:proofErr w:type="gramEnd"/>
      <w:r w:rsidR="0053405A" w:rsidRPr="0053405A">
        <w:rPr>
          <w:sz w:val="28"/>
          <w:szCs w:val="28"/>
        </w:rPr>
        <w:t>.И</w:t>
      </w:r>
      <w:proofErr w:type="spellEnd"/>
      <w:r w:rsidR="0053405A" w:rsidRPr="0053405A">
        <w:rPr>
          <w:sz w:val="28"/>
          <w:szCs w:val="28"/>
        </w:rPr>
        <w:t>. Сивоглазов, И.Б. Агафонова, Е.Т. Захарова Дрофа 2014</w:t>
      </w:r>
    </w:p>
    <w:p w:rsidR="007D734B" w:rsidRPr="004D3DB4" w:rsidRDefault="007D734B" w:rsidP="007D734B">
      <w:pPr>
        <w:rPr>
          <w:sz w:val="28"/>
          <w:szCs w:val="28"/>
        </w:rPr>
      </w:pPr>
    </w:p>
    <w:p w:rsidR="00CE2064" w:rsidRPr="004E75CE" w:rsidRDefault="00CE2064" w:rsidP="00043C81">
      <w:pPr>
        <w:jc w:val="center"/>
        <w:rPr>
          <w:sz w:val="32"/>
          <w:szCs w:val="32"/>
        </w:rPr>
      </w:pPr>
    </w:p>
    <w:p w:rsidR="00CE2064" w:rsidRDefault="00CE2064" w:rsidP="00043C81">
      <w:pPr>
        <w:jc w:val="center"/>
        <w:rPr>
          <w:b/>
          <w:sz w:val="32"/>
          <w:szCs w:val="32"/>
        </w:rPr>
      </w:pPr>
    </w:p>
    <w:p w:rsidR="00CE2064" w:rsidRDefault="00CE2064" w:rsidP="00043C81">
      <w:pPr>
        <w:jc w:val="center"/>
        <w:rPr>
          <w:b/>
          <w:sz w:val="32"/>
          <w:szCs w:val="32"/>
        </w:rPr>
      </w:pPr>
    </w:p>
    <w:p w:rsidR="00CE2064" w:rsidRDefault="00CE2064" w:rsidP="00043C81">
      <w:pPr>
        <w:jc w:val="center"/>
        <w:rPr>
          <w:b/>
          <w:sz w:val="32"/>
          <w:szCs w:val="32"/>
        </w:rPr>
      </w:pPr>
    </w:p>
    <w:p w:rsidR="00CE2064" w:rsidRPr="00CE2064" w:rsidRDefault="00CE2064" w:rsidP="00CE206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CE2064" w:rsidRDefault="00CE2064" w:rsidP="00043C81">
      <w:pPr>
        <w:jc w:val="center"/>
        <w:rPr>
          <w:b/>
          <w:sz w:val="32"/>
          <w:szCs w:val="32"/>
        </w:rPr>
      </w:pPr>
    </w:p>
    <w:p w:rsidR="00942EE4" w:rsidRDefault="00942EE4" w:rsidP="00043C81">
      <w:pPr>
        <w:jc w:val="center"/>
        <w:rPr>
          <w:b/>
        </w:rPr>
      </w:pPr>
      <w:r>
        <w:rPr>
          <w:b/>
        </w:rPr>
        <w:t>Пояснительная записка к тематическому планированию курса «Общая биология» 11 класс.</w:t>
      </w:r>
    </w:p>
    <w:p w:rsidR="00942EE4" w:rsidRDefault="00942EE4" w:rsidP="00942EE4"/>
    <w:p w:rsidR="00942EE4" w:rsidRDefault="00942EE4" w:rsidP="00942EE4">
      <w:r>
        <w:t xml:space="preserve">     Преподавание курса «Общая биология» в 11 классе ведётся по  </w:t>
      </w:r>
      <w:r w:rsidRPr="0014002F">
        <w:rPr>
          <w:b/>
        </w:rPr>
        <w:t>Программ</w:t>
      </w:r>
      <w:r>
        <w:rPr>
          <w:b/>
        </w:rPr>
        <w:t xml:space="preserve">е </w:t>
      </w:r>
      <w:r>
        <w:t xml:space="preserve">среднего (полного) общего образования по биологии. 10-11 классы. </w:t>
      </w:r>
      <w:r w:rsidR="0061758B">
        <w:rPr>
          <w:b/>
        </w:rPr>
        <w:t xml:space="preserve">  </w:t>
      </w:r>
      <w:r>
        <w:rPr>
          <w:b/>
        </w:rPr>
        <w:t>(</w:t>
      </w:r>
      <w:r>
        <w:t xml:space="preserve"> Базовый уровень),  опубликованной в сборнике нормативных документов Министерства о</w:t>
      </w:r>
      <w:r w:rsidR="0061758B">
        <w:t>бразования РФ, - М</w:t>
      </w:r>
      <w:proofErr w:type="gramStart"/>
      <w:r w:rsidR="0061758B">
        <w:t xml:space="preserve">, : </w:t>
      </w:r>
      <w:proofErr w:type="gramEnd"/>
      <w:r w:rsidR="0061758B">
        <w:t>Дрофа, 201</w:t>
      </w:r>
      <w:r>
        <w:t>4г.  Программа опред</w:t>
      </w:r>
      <w:r>
        <w:t>е</w:t>
      </w:r>
      <w:r>
        <w:t>ляет базовый уровень содержания образования по биологии. По своей структуре она концентрическая, т.к. полностью включает в себя вопросы о</w:t>
      </w:r>
      <w:r>
        <w:t>б</w:t>
      </w:r>
      <w:r w:rsidR="0061758B">
        <w:t>щей биологии программы для 10-11</w:t>
      </w:r>
      <w:r>
        <w:t xml:space="preserve"> класса.</w:t>
      </w:r>
    </w:p>
    <w:p w:rsidR="00942EE4" w:rsidRDefault="00942EE4" w:rsidP="00942EE4">
      <w:r>
        <w:t xml:space="preserve">   Тематическое планирование составлено в соответствии </w:t>
      </w:r>
      <w:proofErr w:type="gramStart"/>
      <w:r>
        <w:t>с</w:t>
      </w:r>
      <w:proofErr w:type="gramEnd"/>
      <w:r>
        <w:t>:</w:t>
      </w:r>
    </w:p>
    <w:p w:rsidR="00942EE4" w:rsidRDefault="00942EE4" w:rsidP="00942EE4">
      <w:pPr>
        <w:numPr>
          <w:ilvl w:val="0"/>
          <w:numId w:val="1"/>
        </w:numPr>
      </w:pPr>
      <w:r>
        <w:t>вышеназванной программой;</w:t>
      </w:r>
    </w:p>
    <w:p w:rsidR="00942EE4" w:rsidRDefault="00942EE4" w:rsidP="00942EE4">
      <w:pPr>
        <w:numPr>
          <w:ilvl w:val="0"/>
          <w:numId w:val="1"/>
        </w:numPr>
      </w:pPr>
      <w:r>
        <w:t>примерной программой по биологии для средней (полной) школы;</w:t>
      </w:r>
    </w:p>
    <w:p w:rsidR="00942EE4" w:rsidRDefault="00942EE4" w:rsidP="00942EE4">
      <w:pPr>
        <w:numPr>
          <w:ilvl w:val="0"/>
          <w:numId w:val="1"/>
        </w:numPr>
      </w:pPr>
      <w:r>
        <w:t>Базисным учебным планом, который устанавливает нормативную продолжительность изучения биологии в 11  классе 1 час в неделю;</w:t>
      </w:r>
    </w:p>
    <w:p w:rsidR="00942EE4" w:rsidRPr="00127D74" w:rsidRDefault="00942EE4" w:rsidP="00942EE4">
      <w:pPr>
        <w:numPr>
          <w:ilvl w:val="0"/>
          <w:numId w:val="1"/>
        </w:numPr>
        <w:rPr>
          <w:b/>
        </w:rPr>
      </w:pPr>
      <w:proofErr w:type="gramStart"/>
      <w:r>
        <w:t xml:space="preserve">Обязательным минимумом содержания и требованиями к уровню подготовки выпускников, содержащихся в структуре </w:t>
      </w:r>
      <w:r w:rsidR="00A87330">
        <w:rPr>
          <w:b/>
        </w:rPr>
        <w:t>Ф</w:t>
      </w:r>
      <w:r w:rsidRPr="005D5A65">
        <w:rPr>
          <w:b/>
        </w:rPr>
        <w:t>едерального ко</w:t>
      </w:r>
      <w:r w:rsidRPr="005D5A65">
        <w:rPr>
          <w:b/>
        </w:rPr>
        <w:t>м</w:t>
      </w:r>
      <w:r w:rsidRPr="005D5A65">
        <w:rPr>
          <w:b/>
        </w:rPr>
        <w:t>понента государственного стандарта общего образования</w:t>
      </w:r>
      <w:r>
        <w:rPr>
          <w:b/>
        </w:rPr>
        <w:t xml:space="preserve"> </w:t>
      </w:r>
      <w:r>
        <w:t>(см. Вестник образования России, июль № 13, 2004 год, или «Сборник норм</w:t>
      </w:r>
      <w:r>
        <w:t>а</w:t>
      </w:r>
      <w:r>
        <w:t xml:space="preserve">тивных документов Министерства образования </w:t>
      </w:r>
      <w:r w:rsidR="0061758B">
        <w:t>РФ.</w:t>
      </w:r>
      <w:proofErr w:type="gramEnd"/>
      <w:r w:rsidR="0061758B">
        <w:t xml:space="preserve"> Биология». – </w:t>
      </w:r>
      <w:proofErr w:type="gramStart"/>
      <w:r w:rsidR="0061758B">
        <w:t>М.: Дрофа,  201</w:t>
      </w:r>
      <w:r>
        <w:t>4);</w:t>
      </w:r>
      <w:proofErr w:type="gramEnd"/>
    </w:p>
    <w:p w:rsidR="00942EE4" w:rsidRDefault="00942EE4" w:rsidP="00942EE4">
      <w:r>
        <w:t xml:space="preserve">     При составлении планирования использованы методические рекомендации авторов программы, а именно – учитель вправе обоснованно изменять последовательность изучения вопросов и время на их изучения в пределах выделенного лимита времени. Последовательность изучения тем в пл</w:t>
      </w:r>
      <w:r>
        <w:t>а</w:t>
      </w:r>
      <w:r>
        <w:t>нировании не изменена. Незначительно изменено количество часов, отводимое программой на изучение отдельных тем. Это связано с тем, что пр</w:t>
      </w:r>
      <w:r>
        <w:t>о</w:t>
      </w:r>
      <w:r w:rsidR="00BD20B1">
        <w:t>грамма предусматривает 34 часа</w:t>
      </w:r>
      <w:r>
        <w:t xml:space="preserve"> учебного времени.</w:t>
      </w:r>
    </w:p>
    <w:p w:rsidR="00942EE4" w:rsidRDefault="00942EE4" w:rsidP="00942EE4">
      <w:r>
        <w:t xml:space="preserve">     Практическая часть заложена в тематическое планирование строго в соответствии с программой. Проведение лабораторных работ предусматр</w:t>
      </w:r>
      <w:r>
        <w:t>и</w:t>
      </w:r>
      <w:r>
        <w:t>вает подробный инструктаж и ознакомление учащихся с установленными правилами техники безопасности. Для углубления знаний и расширения кругозора учащихся предусмотрены демонстрации.</w:t>
      </w:r>
    </w:p>
    <w:p w:rsidR="00942EE4" w:rsidRDefault="00942EE4" w:rsidP="00942EE4">
      <w:r>
        <w:t xml:space="preserve">     Планированием предусмотрены уроки обобщающего повторения, которые проводятся с целью систематизации знаний по теме, для достижения результатов уровня обученности, для осуществления тематического контроля. Тематический контроль проводится с использованием мониторинг</w:t>
      </w:r>
      <w:r>
        <w:t>о</w:t>
      </w:r>
      <w:r>
        <w:t xml:space="preserve">вого инструментария, заложенного в содержание УМК. </w:t>
      </w:r>
    </w:p>
    <w:p w:rsidR="00942EE4" w:rsidRPr="00127D74" w:rsidRDefault="00942EE4" w:rsidP="00942EE4">
      <w:r>
        <w:t xml:space="preserve">          Преподавание курса «Общая биология» в 11 классе ведётся на основе учебно-методического комплекса, составленного на основе обязательн</w:t>
      </w:r>
      <w:r>
        <w:t>о</w:t>
      </w:r>
      <w:r>
        <w:t>го федерального перечня учебников и методических пособий.</w:t>
      </w:r>
    </w:p>
    <w:p w:rsidR="007D734B" w:rsidRDefault="00942EE4" w:rsidP="00C05CCA">
      <w:pPr>
        <w:jc w:val="center"/>
        <w:rPr>
          <w:b/>
          <w:sz w:val="28"/>
          <w:szCs w:val="28"/>
        </w:rPr>
      </w:pPr>
      <w:r>
        <w:rPr>
          <w:b/>
        </w:rPr>
        <w:br w:type="page"/>
      </w:r>
      <w:r w:rsidR="0061758B" w:rsidRPr="00C05CCA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C05CCA" w:rsidRPr="00C05CCA" w:rsidRDefault="00C05CCA" w:rsidP="00C05CCA">
      <w:pPr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15588" w:type="dxa"/>
        <w:tblLayout w:type="fixed"/>
        <w:tblLook w:val="01E0" w:firstRow="1" w:lastRow="1" w:firstColumn="1" w:lastColumn="1" w:noHBand="0" w:noVBand="0"/>
      </w:tblPr>
      <w:tblGrid>
        <w:gridCol w:w="648"/>
        <w:gridCol w:w="970"/>
        <w:gridCol w:w="768"/>
        <w:gridCol w:w="4770"/>
        <w:gridCol w:w="1052"/>
        <w:gridCol w:w="1620"/>
        <w:gridCol w:w="2328"/>
        <w:gridCol w:w="2352"/>
        <w:gridCol w:w="1080"/>
      </w:tblGrid>
      <w:tr w:rsidR="000B413A" w:rsidRPr="005E71A0">
        <w:tc>
          <w:tcPr>
            <w:tcW w:w="648" w:type="dxa"/>
          </w:tcPr>
          <w:p w:rsidR="000B413A" w:rsidRPr="009072B0" w:rsidRDefault="000B413A" w:rsidP="009072B0">
            <w:pPr>
              <w:jc w:val="center"/>
              <w:rPr>
                <w:b/>
                <w:sz w:val="20"/>
                <w:szCs w:val="20"/>
              </w:rPr>
            </w:pPr>
            <w:r w:rsidRPr="009072B0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9072B0">
              <w:rPr>
                <w:b/>
                <w:sz w:val="20"/>
                <w:szCs w:val="20"/>
              </w:rPr>
              <w:t>п</w:t>
            </w:r>
            <w:proofErr w:type="gramEnd"/>
            <w:r w:rsidRPr="009072B0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970" w:type="dxa"/>
          </w:tcPr>
          <w:p w:rsidR="000B413A" w:rsidRPr="009072B0" w:rsidRDefault="000A1118" w:rsidP="009072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0B413A">
              <w:rPr>
                <w:b/>
                <w:sz w:val="20"/>
                <w:szCs w:val="20"/>
              </w:rPr>
              <w:t>ата</w:t>
            </w:r>
          </w:p>
        </w:tc>
        <w:tc>
          <w:tcPr>
            <w:tcW w:w="768" w:type="dxa"/>
          </w:tcPr>
          <w:p w:rsidR="000B413A" w:rsidRPr="009072B0" w:rsidRDefault="000B413A" w:rsidP="009072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4770" w:type="dxa"/>
          </w:tcPr>
          <w:p w:rsidR="000B413A" w:rsidRPr="009072B0" w:rsidRDefault="000B413A" w:rsidP="009072B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052" w:type="dxa"/>
          </w:tcPr>
          <w:p w:rsidR="000B413A" w:rsidRPr="009072B0" w:rsidRDefault="000A1118" w:rsidP="009072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="000B413A">
              <w:rPr>
                <w:b/>
                <w:sz w:val="20"/>
                <w:szCs w:val="20"/>
              </w:rPr>
              <w:t>ракт</w:t>
            </w:r>
            <w:r w:rsidR="000B413A">
              <w:rPr>
                <w:b/>
                <w:sz w:val="20"/>
                <w:szCs w:val="20"/>
              </w:rPr>
              <w:t>и</w:t>
            </w:r>
            <w:r w:rsidR="000B413A">
              <w:rPr>
                <w:b/>
                <w:sz w:val="20"/>
                <w:szCs w:val="20"/>
              </w:rPr>
              <w:t>ческая часть</w:t>
            </w:r>
          </w:p>
        </w:tc>
        <w:tc>
          <w:tcPr>
            <w:tcW w:w="1620" w:type="dxa"/>
          </w:tcPr>
          <w:p w:rsidR="000B413A" w:rsidRPr="009072B0" w:rsidRDefault="000B413A" w:rsidP="009072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</w:t>
            </w:r>
            <w:r>
              <w:rPr>
                <w:b/>
                <w:sz w:val="20"/>
                <w:szCs w:val="20"/>
              </w:rPr>
              <w:t>ь</w:t>
            </w:r>
            <w:r>
              <w:rPr>
                <w:b/>
                <w:sz w:val="20"/>
                <w:szCs w:val="20"/>
              </w:rPr>
              <w:t>ный реги</w:t>
            </w:r>
            <w:r>
              <w:rPr>
                <w:b/>
                <w:sz w:val="20"/>
                <w:szCs w:val="20"/>
              </w:rPr>
              <w:t>о</w:t>
            </w:r>
            <w:r>
              <w:rPr>
                <w:b/>
                <w:sz w:val="20"/>
                <w:szCs w:val="20"/>
              </w:rPr>
              <w:t>нальный ко</w:t>
            </w:r>
            <w:r>
              <w:rPr>
                <w:b/>
                <w:sz w:val="20"/>
                <w:szCs w:val="20"/>
              </w:rPr>
              <w:t>м</w:t>
            </w:r>
            <w:r>
              <w:rPr>
                <w:b/>
                <w:sz w:val="20"/>
                <w:szCs w:val="20"/>
              </w:rPr>
              <w:t>понент</w:t>
            </w:r>
          </w:p>
        </w:tc>
        <w:tc>
          <w:tcPr>
            <w:tcW w:w="2328" w:type="dxa"/>
          </w:tcPr>
          <w:p w:rsidR="000B413A" w:rsidRPr="009072B0" w:rsidRDefault="000B413A" w:rsidP="009072B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Обязательный мин</w:t>
            </w:r>
            <w:r>
              <w:rPr>
                <w:b/>
                <w:sz w:val="20"/>
                <w:szCs w:val="20"/>
              </w:rPr>
              <w:t>и</w:t>
            </w:r>
            <w:r>
              <w:rPr>
                <w:b/>
                <w:sz w:val="20"/>
                <w:szCs w:val="20"/>
              </w:rPr>
              <w:t>мум содержания обр</w:t>
            </w:r>
            <w:r>
              <w:rPr>
                <w:b/>
                <w:sz w:val="20"/>
                <w:szCs w:val="20"/>
              </w:rPr>
              <w:t>а</w:t>
            </w:r>
            <w:r>
              <w:rPr>
                <w:b/>
                <w:sz w:val="20"/>
                <w:szCs w:val="20"/>
              </w:rPr>
              <w:t>зования</w:t>
            </w:r>
          </w:p>
        </w:tc>
        <w:tc>
          <w:tcPr>
            <w:tcW w:w="2352" w:type="dxa"/>
          </w:tcPr>
          <w:p w:rsidR="000B413A" w:rsidRPr="000B413A" w:rsidRDefault="000B413A" w:rsidP="000B413A">
            <w:pPr>
              <w:jc w:val="center"/>
              <w:rPr>
                <w:b/>
                <w:sz w:val="18"/>
                <w:szCs w:val="18"/>
              </w:rPr>
            </w:pPr>
            <w:r w:rsidRPr="000B413A">
              <w:rPr>
                <w:b/>
                <w:sz w:val="18"/>
                <w:szCs w:val="18"/>
              </w:rPr>
              <w:t>Требования к уровню подготовки</w:t>
            </w:r>
          </w:p>
        </w:tc>
        <w:tc>
          <w:tcPr>
            <w:tcW w:w="1080" w:type="dxa"/>
          </w:tcPr>
          <w:p w:rsidR="000B413A" w:rsidRPr="000B413A" w:rsidRDefault="000A1118" w:rsidP="000B413A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И</w:t>
            </w:r>
            <w:r w:rsidR="00681F39">
              <w:rPr>
                <w:b/>
                <w:sz w:val="18"/>
                <w:szCs w:val="18"/>
              </w:rPr>
              <w:t>нст</w:t>
            </w:r>
            <w:r w:rsidR="001B730B">
              <w:rPr>
                <w:b/>
                <w:sz w:val="18"/>
                <w:szCs w:val="18"/>
              </w:rPr>
              <w:t>р</w:t>
            </w:r>
            <w:r w:rsidR="00681F39">
              <w:rPr>
                <w:b/>
                <w:sz w:val="18"/>
                <w:szCs w:val="18"/>
              </w:rPr>
              <w:t>у</w:t>
            </w:r>
            <w:r w:rsidR="00681F39">
              <w:rPr>
                <w:b/>
                <w:sz w:val="18"/>
                <w:szCs w:val="18"/>
              </w:rPr>
              <w:t>мента</w:t>
            </w:r>
            <w:r w:rsidR="00681F39">
              <w:rPr>
                <w:b/>
                <w:sz w:val="18"/>
                <w:szCs w:val="18"/>
              </w:rPr>
              <w:t>р</w:t>
            </w:r>
            <w:r w:rsidR="00681F39">
              <w:rPr>
                <w:b/>
                <w:sz w:val="18"/>
                <w:szCs w:val="18"/>
              </w:rPr>
              <w:t>ний</w:t>
            </w:r>
            <w:proofErr w:type="spellEnd"/>
            <w:r w:rsidR="00681F39">
              <w:rPr>
                <w:b/>
                <w:sz w:val="18"/>
                <w:szCs w:val="18"/>
              </w:rPr>
              <w:t xml:space="preserve"> о</w:t>
            </w:r>
            <w:r w:rsidR="00681F39">
              <w:rPr>
                <w:b/>
                <w:sz w:val="18"/>
                <w:szCs w:val="18"/>
              </w:rPr>
              <w:t>т</w:t>
            </w:r>
            <w:r w:rsidR="00681F39">
              <w:rPr>
                <w:b/>
                <w:sz w:val="18"/>
                <w:szCs w:val="18"/>
              </w:rPr>
              <w:t>слежив</w:t>
            </w:r>
            <w:r w:rsidR="00681F39">
              <w:rPr>
                <w:b/>
                <w:sz w:val="18"/>
                <w:szCs w:val="18"/>
              </w:rPr>
              <w:t>а</w:t>
            </w:r>
            <w:r w:rsidR="00681F39">
              <w:rPr>
                <w:b/>
                <w:sz w:val="18"/>
                <w:szCs w:val="18"/>
              </w:rPr>
              <w:t>ния р</w:t>
            </w:r>
            <w:r w:rsidR="00681F39">
              <w:rPr>
                <w:b/>
                <w:sz w:val="18"/>
                <w:szCs w:val="18"/>
              </w:rPr>
              <w:t>е</w:t>
            </w:r>
            <w:r w:rsidR="00681F39">
              <w:rPr>
                <w:b/>
                <w:sz w:val="18"/>
                <w:szCs w:val="18"/>
              </w:rPr>
              <w:t>зультатов</w:t>
            </w:r>
          </w:p>
        </w:tc>
      </w:tr>
      <w:tr w:rsidR="00732F6B" w:rsidRPr="005E71A0" w:rsidTr="00AB7A90">
        <w:tc>
          <w:tcPr>
            <w:tcW w:w="15588" w:type="dxa"/>
            <w:gridSpan w:val="9"/>
          </w:tcPr>
          <w:p w:rsidR="00732F6B" w:rsidRDefault="00732F6B" w:rsidP="009072B0">
            <w:pPr>
              <w:jc w:val="center"/>
              <w:rPr>
                <w:b/>
                <w:sz w:val="20"/>
                <w:szCs w:val="20"/>
              </w:rPr>
            </w:pPr>
          </w:p>
          <w:p w:rsidR="00732F6B" w:rsidRDefault="00732F6B" w:rsidP="00732F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 Эволюционное учение.</w:t>
            </w:r>
          </w:p>
          <w:p w:rsidR="00732F6B" w:rsidRPr="005E71A0" w:rsidRDefault="00732F6B" w:rsidP="009072B0">
            <w:pPr>
              <w:rPr>
                <w:sz w:val="18"/>
                <w:szCs w:val="18"/>
              </w:rPr>
            </w:pPr>
          </w:p>
        </w:tc>
      </w:tr>
      <w:tr w:rsidR="000B413A" w:rsidRPr="005E71A0">
        <w:tc>
          <w:tcPr>
            <w:tcW w:w="648" w:type="dxa"/>
          </w:tcPr>
          <w:p w:rsidR="000B413A" w:rsidRPr="009072B0" w:rsidRDefault="000B413A" w:rsidP="009072B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0" w:type="dxa"/>
          </w:tcPr>
          <w:p w:rsidR="000B413A" w:rsidRDefault="000B413A" w:rsidP="009072B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Pr="00AB0A42" w:rsidRDefault="000B413A" w:rsidP="009072B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4770" w:type="dxa"/>
          </w:tcPr>
          <w:p w:rsidR="000B413A" w:rsidRPr="00AB0A42" w:rsidRDefault="000B413A" w:rsidP="009072B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1.1. Развитие представлений об эволюции ж</w:t>
            </w:r>
            <w:r>
              <w:rPr>
                <w:i/>
                <w:sz w:val="20"/>
                <w:szCs w:val="20"/>
              </w:rPr>
              <w:t>и</w:t>
            </w:r>
            <w:r>
              <w:rPr>
                <w:i/>
                <w:sz w:val="20"/>
                <w:szCs w:val="20"/>
              </w:rPr>
              <w:t>вой природы до Ч. Дарвина.</w:t>
            </w:r>
          </w:p>
        </w:tc>
        <w:tc>
          <w:tcPr>
            <w:tcW w:w="1052" w:type="dxa"/>
          </w:tcPr>
          <w:p w:rsidR="000B413A" w:rsidRPr="009072B0" w:rsidRDefault="000B413A" w:rsidP="009072B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Pr="009072B0" w:rsidRDefault="000B413A" w:rsidP="009072B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9072B0" w:rsidRDefault="000B413A" w:rsidP="009072B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</w:tr>
      <w:tr w:rsidR="000B413A" w:rsidRPr="005E71A0">
        <w:tc>
          <w:tcPr>
            <w:tcW w:w="648" w:type="dxa"/>
          </w:tcPr>
          <w:p w:rsidR="000B413A" w:rsidRPr="00C40A76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0" w:type="dxa"/>
          </w:tcPr>
          <w:p w:rsidR="000B413A" w:rsidRDefault="000B413A" w:rsidP="009072B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Pr="00EF54BB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Pr="00EF54BB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биологии в додарвиновский период. Го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подство в науке представлений об «изначальной целесообразности» и неизменности живой природы.</w:t>
            </w:r>
          </w:p>
        </w:tc>
        <w:tc>
          <w:tcPr>
            <w:tcW w:w="1052" w:type="dxa"/>
          </w:tcPr>
          <w:p w:rsidR="000B413A" w:rsidRPr="009072B0" w:rsidRDefault="000B413A" w:rsidP="009072B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Pr="009072B0" w:rsidRDefault="000B413A" w:rsidP="009072B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681F39" w:rsidRDefault="00681F39" w:rsidP="00681F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История эволюционных идей. </w:t>
            </w: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Pr="00EF54BB" w:rsidRDefault="000B413A" w:rsidP="009072B0">
            <w:pPr>
              <w:rPr>
                <w:sz w:val="20"/>
                <w:szCs w:val="20"/>
              </w:rPr>
            </w:pPr>
            <w:r w:rsidRPr="00EF54BB">
              <w:rPr>
                <w:sz w:val="20"/>
                <w:szCs w:val="20"/>
              </w:rPr>
              <w:t>Работы К</w:t>
            </w:r>
            <w:r w:rsidR="001B730B">
              <w:rPr>
                <w:sz w:val="20"/>
                <w:szCs w:val="20"/>
              </w:rPr>
              <w:t>.</w:t>
            </w:r>
            <w:r w:rsidRPr="00EF54BB">
              <w:rPr>
                <w:sz w:val="20"/>
                <w:szCs w:val="20"/>
              </w:rPr>
              <w:t xml:space="preserve"> Линнея по систематике растений и ж</w:t>
            </w:r>
            <w:r w:rsidRPr="00EF54BB">
              <w:rPr>
                <w:sz w:val="20"/>
                <w:szCs w:val="20"/>
              </w:rPr>
              <w:t>и</w:t>
            </w:r>
            <w:r w:rsidRPr="00EF54BB">
              <w:rPr>
                <w:sz w:val="20"/>
                <w:szCs w:val="20"/>
              </w:rPr>
              <w:t>вотных. Эволюционная теория Ж.Б.Ламарка.</w:t>
            </w:r>
          </w:p>
          <w:p w:rsidR="000B413A" w:rsidRPr="008727DE" w:rsidRDefault="000B413A" w:rsidP="009072B0">
            <w:pPr>
              <w:rPr>
                <w:i/>
                <w:sz w:val="20"/>
                <w:szCs w:val="20"/>
              </w:rPr>
            </w:pPr>
            <w:r w:rsidRPr="00EF54BB">
              <w:rPr>
                <w:i/>
                <w:sz w:val="20"/>
                <w:szCs w:val="20"/>
              </w:rPr>
              <w:t>Биографии учёных, внёсших вклад в развитие эвол</w:t>
            </w:r>
            <w:r w:rsidRPr="00EF54BB">
              <w:rPr>
                <w:i/>
                <w:sz w:val="20"/>
                <w:szCs w:val="20"/>
              </w:rPr>
              <w:t>ю</w:t>
            </w:r>
            <w:r w:rsidRPr="00EF54BB">
              <w:rPr>
                <w:i/>
                <w:sz w:val="20"/>
                <w:szCs w:val="20"/>
              </w:rPr>
              <w:t>ционных идей. Жизнь и деятельность Ж.Л.Ламарка.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страция</w:t>
            </w: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5E71A0" w:rsidRDefault="00681F39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работ К.Линнея, Ж.Б.Ламарка. Роль эвол</w:t>
            </w:r>
            <w:r>
              <w:rPr>
                <w:sz w:val="18"/>
                <w:szCs w:val="18"/>
              </w:rPr>
              <w:t>ю</w:t>
            </w:r>
            <w:r>
              <w:rPr>
                <w:sz w:val="18"/>
                <w:szCs w:val="18"/>
              </w:rPr>
              <w:t>ционной теории в форм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ровании современной ка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тины мира.</w:t>
            </w: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D02B8F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УМК: 6.1.</w:t>
            </w:r>
            <w:r w:rsidR="001B730B">
              <w:rPr>
                <w:sz w:val="18"/>
                <w:szCs w:val="18"/>
              </w:rPr>
              <w:t>, 8.2.</w:t>
            </w: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Pr="008727DE" w:rsidRDefault="000B413A" w:rsidP="009072B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4770" w:type="dxa"/>
          </w:tcPr>
          <w:p w:rsidR="000B413A" w:rsidRPr="008727DE" w:rsidRDefault="000B413A" w:rsidP="009072B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Тема 1.2. Дарвинизм. 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EF54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Предпосылки возникновения учения Ч. Дарвина: достижения в области естественных наук, экспед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ционный материал Ч. Дарвина. Учение Ч.Дарвина об искусственном отборе. </w:t>
            </w:r>
          </w:p>
          <w:p w:rsidR="000B413A" w:rsidRDefault="000B413A" w:rsidP="00EF54BB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Биография Ч.Дарвина. Маршрут и конкретные находки Ч.Дарвина во время путешествия на кора</w:t>
            </w:r>
            <w:r>
              <w:rPr>
                <w:i/>
                <w:sz w:val="20"/>
                <w:szCs w:val="20"/>
              </w:rPr>
              <w:t>б</w:t>
            </w:r>
            <w:r>
              <w:rPr>
                <w:i/>
                <w:sz w:val="20"/>
                <w:szCs w:val="20"/>
              </w:rPr>
              <w:t>ле «Бигль».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страция</w:t>
            </w:r>
          </w:p>
        </w:tc>
        <w:tc>
          <w:tcPr>
            <w:tcW w:w="1620" w:type="dxa"/>
          </w:tcPr>
          <w:p w:rsidR="000B413A" w:rsidRPr="00732F6B" w:rsidRDefault="000B413A" w:rsidP="009072B0">
            <w:pPr>
              <w:rPr>
                <w:sz w:val="20"/>
                <w:szCs w:val="20"/>
              </w:rPr>
            </w:pPr>
            <w:r w:rsidRPr="00BE235C">
              <w:rPr>
                <w:sz w:val="18"/>
                <w:szCs w:val="18"/>
              </w:rPr>
              <w:t>Использование информации с ежегодной в</w:t>
            </w:r>
            <w:r w:rsidRPr="00BE235C">
              <w:rPr>
                <w:sz w:val="18"/>
                <w:szCs w:val="18"/>
              </w:rPr>
              <w:t>ы</w:t>
            </w:r>
            <w:r w:rsidRPr="00BE235C">
              <w:rPr>
                <w:sz w:val="18"/>
                <w:szCs w:val="18"/>
              </w:rPr>
              <w:t xml:space="preserve">ставки </w:t>
            </w:r>
          </w:p>
        </w:tc>
        <w:tc>
          <w:tcPr>
            <w:tcW w:w="2328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Учение об эволюции орг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нического мира. Ч.Дарвин – основоположник учения об эволюции. Движущие силы и результаты эвол</w:t>
            </w:r>
            <w:r>
              <w:rPr>
                <w:sz w:val="18"/>
                <w:szCs w:val="18"/>
              </w:rPr>
              <w:t>ю</w:t>
            </w:r>
            <w:r>
              <w:rPr>
                <w:sz w:val="18"/>
                <w:szCs w:val="18"/>
              </w:rPr>
              <w:t xml:space="preserve">ции. </w:t>
            </w: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1B730B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УМК: 8</w:t>
            </w:r>
            <w:r w:rsidR="00D02B8F">
              <w:rPr>
                <w:sz w:val="18"/>
                <w:szCs w:val="18"/>
              </w:rPr>
              <w:t>.2.</w:t>
            </w: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Учение Ч.Дарвина о естественном отборе. Вид – элементарная эволюционная единица. Всеобщая индивидуальная изменчивость и избыточная 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ленность потомства.</w:t>
            </w:r>
          </w:p>
          <w:p w:rsidR="000B413A" w:rsidRDefault="000B413A" w:rsidP="009072B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Живые растения, гербарии и коллекции, показыв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i/>
                <w:sz w:val="20"/>
                <w:szCs w:val="20"/>
              </w:rPr>
              <w:t>ющие индивидуальную изменчивость и результаты видообразования.</w:t>
            </w:r>
          </w:p>
          <w:p w:rsidR="000B413A" w:rsidRPr="002B4ADA" w:rsidRDefault="000B413A" w:rsidP="009072B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Изучение изменчивости, критериев вида, резул</w:t>
            </w:r>
            <w:r>
              <w:rPr>
                <w:i/>
                <w:sz w:val="20"/>
                <w:szCs w:val="20"/>
              </w:rPr>
              <w:t>ь</w:t>
            </w:r>
            <w:r>
              <w:rPr>
                <w:i/>
                <w:sz w:val="20"/>
                <w:szCs w:val="20"/>
              </w:rPr>
              <w:t>татов искусственного отбора на сортах культу</w:t>
            </w:r>
            <w:r>
              <w:rPr>
                <w:i/>
                <w:sz w:val="20"/>
                <w:szCs w:val="20"/>
              </w:rPr>
              <w:t>р</w:t>
            </w:r>
            <w:r>
              <w:rPr>
                <w:i/>
                <w:sz w:val="20"/>
                <w:szCs w:val="20"/>
              </w:rPr>
              <w:t>ных растений.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страция </w:t>
            </w: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F7397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лаб. </w:t>
            </w:r>
            <w:r w:rsidR="000B413A">
              <w:rPr>
                <w:sz w:val="20"/>
                <w:szCs w:val="20"/>
              </w:rPr>
              <w:t>р</w:t>
            </w:r>
            <w:r w:rsidR="000B413A">
              <w:rPr>
                <w:sz w:val="20"/>
                <w:szCs w:val="20"/>
              </w:rPr>
              <w:t>а</w:t>
            </w:r>
            <w:r w:rsidR="000B413A">
              <w:rPr>
                <w:sz w:val="20"/>
                <w:szCs w:val="20"/>
              </w:rPr>
              <w:t>бота № 1.</w:t>
            </w: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об</w:t>
            </w:r>
            <w:r>
              <w:rPr>
                <w:sz w:val="20"/>
                <w:szCs w:val="20"/>
              </w:rPr>
              <w:t>ъ</w:t>
            </w:r>
            <w:r>
              <w:rPr>
                <w:sz w:val="20"/>
                <w:szCs w:val="20"/>
              </w:rPr>
              <w:t>ектов местной флоры</w:t>
            </w:r>
          </w:p>
        </w:tc>
        <w:tc>
          <w:tcPr>
            <w:tcW w:w="2328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Методы изучения живых объектов. Биологический эксперимент.</w:t>
            </w:r>
          </w:p>
        </w:tc>
        <w:tc>
          <w:tcPr>
            <w:tcW w:w="2352" w:type="dxa"/>
          </w:tcPr>
          <w:p w:rsidR="000B413A" w:rsidRPr="00C04B81" w:rsidRDefault="00C04B81" w:rsidP="009072B0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Знать: </w:t>
            </w:r>
            <w:r w:rsidRPr="00C04B81">
              <w:rPr>
                <w:sz w:val="18"/>
                <w:szCs w:val="18"/>
              </w:rPr>
              <w:t>основные полож</w:t>
            </w:r>
            <w:r w:rsidRPr="00C04B81">
              <w:rPr>
                <w:sz w:val="18"/>
                <w:szCs w:val="18"/>
              </w:rPr>
              <w:t>е</w:t>
            </w:r>
            <w:r w:rsidRPr="00C04B81">
              <w:rPr>
                <w:sz w:val="18"/>
                <w:szCs w:val="18"/>
              </w:rPr>
              <w:t>ния эволюционной теории Ч.Дарвина</w:t>
            </w:r>
            <w:r w:rsidR="009D77D0">
              <w:rPr>
                <w:sz w:val="18"/>
                <w:szCs w:val="18"/>
              </w:rPr>
              <w:t>; сущность де</w:t>
            </w:r>
            <w:r w:rsidR="009D77D0">
              <w:rPr>
                <w:sz w:val="18"/>
                <w:szCs w:val="18"/>
              </w:rPr>
              <w:t>й</w:t>
            </w:r>
            <w:r w:rsidR="009D77D0">
              <w:rPr>
                <w:sz w:val="18"/>
                <w:szCs w:val="18"/>
              </w:rPr>
              <w:t>ствия искусственного и естественного отбора.</w:t>
            </w:r>
          </w:p>
        </w:tc>
        <w:tc>
          <w:tcPr>
            <w:tcW w:w="1080" w:type="dxa"/>
          </w:tcPr>
          <w:p w:rsidR="000B413A" w:rsidRPr="005E71A0" w:rsidRDefault="001B730B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УМК: 8.4</w:t>
            </w:r>
            <w:r w:rsidR="00112761">
              <w:rPr>
                <w:sz w:val="18"/>
                <w:szCs w:val="18"/>
              </w:rPr>
              <w:t>.</w:t>
            </w: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Борьба за существование и естественный отбор.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Pr="00E76CB4" w:rsidRDefault="000B413A" w:rsidP="009072B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4770" w:type="dxa"/>
          </w:tcPr>
          <w:p w:rsidR="000B413A" w:rsidRPr="00E76CB4" w:rsidRDefault="000B413A" w:rsidP="009072B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1.3. Синтетическая теория эволюции. Микр</w:t>
            </w:r>
            <w:r>
              <w:rPr>
                <w:i/>
                <w:sz w:val="20"/>
                <w:szCs w:val="20"/>
              </w:rPr>
              <w:t>о</w:t>
            </w:r>
            <w:r>
              <w:rPr>
                <w:i/>
                <w:sz w:val="20"/>
                <w:szCs w:val="20"/>
              </w:rPr>
              <w:t>эволюция.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Pr="00544B8E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Pr="00544B8E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Синтез генетики и классического дарвинизма. Эв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люционная роль мутаций. Генетические процессы в </w:t>
            </w:r>
            <w:r>
              <w:rPr>
                <w:sz w:val="20"/>
                <w:szCs w:val="20"/>
              </w:rPr>
              <w:lastRenderedPageBreak/>
              <w:t>популяциях.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5E71A0" w:rsidRDefault="00681F39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Синтетическая теория эв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люции.</w:t>
            </w: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Pr="00544B8E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Pr="00544B8E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 естественного отбора.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1B730B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УМК: 8</w:t>
            </w:r>
            <w:r w:rsidR="00112761">
              <w:rPr>
                <w:sz w:val="18"/>
                <w:szCs w:val="18"/>
              </w:rPr>
              <w:t>.2.</w:t>
            </w: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Приспособленность организмов к среде обитания как результат действия естественного отбора.</w:t>
            </w:r>
          </w:p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Изучение приспособленности организмов к среде обитания.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F7397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Лаб. </w:t>
            </w:r>
            <w:r w:rsidR="000B413A">
              <w:rPr>
                <w:sz w:val="20"/>
                <w:szCs w:val="20"/>
              </w:rPr>
              <w:t>р</w:t>
            </w:r>
            <w:r w:rsidR="000B413A">
              <w:rPr>
                <w:sz w:val="20"/>
                <w:szCs w:val="20"/>
              </w:rPr>
              <w:t>а</w:t>
            </w:r>
            <w:r w:rsidR="000B413A">
              <w:rPr>
                <w:sz w:val="20"/>
                <w:szCs w:val="20"/>
              </w:rPr>
              <w:t>бота № 2.</w:t>
            </w:r>
          </w:p>
        </w:tc>
        <w:tc>
          <w:tcPr>
            <w:tcW w:w="1620" w:type="dxa"/>
          </w:tcPr>
          <w:p w:rsidR="000B413A" w:rsidRPr="007C3797" w:rsidRDefault="000B413A" w:rsidP="009072B0">
            <w:pPr>
              <w:rPr>
                <w:sz w:val="16"/>
                <w:szCs w:val="16"/>
              </w:rPr>
            </w:pPr>
            <w:r w:rsidRPr="007C3797">
              <w:rPr>
                <w:sz w:val="16"/>
                <w:szCs w:val="16"/>
              </w:rPr>
              <w:t>Демонстрация ж</w:t>
            </w:r>
            <w:r w:rsidRPr="007C3797">
              <w:rPr>
                <w:sz w:val="16"/>
                <w:szCs w:val="16"/>
              </w:rPr>
              <w:t>и</w:t>
            </w:r>
            <w:r w:rsidRPr="007C3797">
              <w:rPr>
                <w:sz w:val="16"/>
                <w:szCs w:val="16"/>
              </w:rPr>
              <w:t>вых объектов и коллекций – пр</w:t>
            </w:r>
            <w:r w:rsidRPr="007C3797">
              <w:rPr>
                <w:sz w:val="16"/>
                <w:szCs w:val="16"/>
              </w:rPr>
              <w:t>и</w:t>
            </w:r>
            <w:r w:rsidR="00732F6B">
              <w:rPr>
                <w:sz w:val="16"/>
                <w:szCs w:val="16"/>
              </w:rPr>
              <w:t>родные материалы Тюменской</w:t>
            </w:r>
            <w:r w:rsidRPr="007C3797">
              <w:rPr>
                <w:sz w:val="16"/>
                <w:szCs w:val="16"/>
              </w:rPr>
              <w:t xml:space="preserve"> области</w:t>
            </w:r>
            <w:r w:rsidR="00732F6B">
              <w:rPr>
                <w:sz w:val="16"/>
                <w:szCs w:val="16"/>
              </w:rPr>
              <w:t xml:space="preserve"> (района)</w:t>
            </w:r>
          </w:p>
        </w:tc>
        <w:tc>
          <w:tcPr>
            <w:tcW w:w="2328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Методы изучения живых объектов. Биологический эксперимент.</w:t>
            </w:r>
          </w:p>
        </w:tc>
        <w:tc>
          <w:tcPr>
            <w:tcW w:w="2352" w:type="dxa"/>
          </w:tcPr>
          <w:p w:rsidR="000B413A" w:rsidRPr="00C04B81" w:rsidRDefault="00C04B81" w:rsidP="009072B0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Знать: </w:t>
            </w:r>
            <w:r>
              <w:rPr>
                <w:sz w:val="18"/>
                <w:szCs w:val="18"/>
              </w:rPr>
              <w:t>основные закон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мерности изменчивости</w:t>
            </w:r>
            <w:r w:rsidR="009D77D0">
              <w:rPr>
                <w:sz w:val="18"/>
                <w:szCs w:val="18"/>
              </w:rPr>
              <w:t>; сущность формирования приспособленности.</w:t>
            </w:r>
          </w:p>
        </w:tc>
        <w:tc>
          <w:tcPr>
            <w:tcW w:w="1080" w:type="dxa"/>
          </w:tcPr>
          <w:p w:rsidR="000B413A" w:rsidRPr="005E71A0" w:rsidRDefault="001B730B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УМК: 8.4</w:t>
            </w:r>
            <w:r w:rsidR="00112761">
              <w:rPr>
                <w:sz w:val="18"/>
                <w:szCs w:val="18"/>
              </w:rPr>
              <w:t>.</w:t>
            </w: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Pr="00BE235C" w:rsidRDefault="000B413A" w:rsidP="007C3797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Микроэволюция. Современные представления о в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дообразовании (С.С. Четвериков, И.И. Шмальга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зен). </w:t>
            </w:r>
            <w:r w:rsidRPr="00BE235C">
              <w:rPr>
                <w:sz w:val="18"/>
                <w:szCs w:val="18"/>
              </w:rPr>
              <w:t>Пути и скорость видообразования; географическое и экологическое видообразование.</w:t>
            </w:r>
          </w:p>
          <w:p w:rsidR="000B413A" w:rsidRPr="007C3797" w:rsidRDefault="000B413A" w:rsidP="009072B0">
            <w:pPr>
              <w:rPr>
                <w:i/>
                <w:sz w:val="18"/>
                <w:szCs w:val="18"/>
              </w:rPr>
            </w:pPr>
            <w:r w:rsidRPr="00BE235C">
              <w:rPr>
                <w:i/>
                <w:sz w:val="18"/>
                <w:szCs w:val="18"/>
              </w:rPr>
              <w:t>Схемы, иллюстрирующие процессы видообразования.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страция</w:t>
            </w:r>
          </w:p>
        </w:tc>
        <w:tc>
          <w:tcPr>
            <w:tcW w:w="1620" w:type="dxa"/>
          </w:tcPr>
          <w:p w:rsidR="000B413A" w:rsidRPr="00BE235C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2328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Pr="00E76CB4" w:rsidRDefault="000B413A" w:rsidP="009072B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4770" w:type="dxa"/>
          </w:tcPr>
          <w:p w:rsidR="000B413A" w:rsidRPr="00E76CB4" w:rsidRDefault="000B413A" w:rsidP="009072B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1.4. Основные закономерности эволюции. Ма</w:t>
            </w:r>
            <w:r>
              <w:rPr>
                <w:i/>
                <w:sz w:val="20"/>
                <w:szCs w:val="20"/>
              </w:rPr>
              <w:t>к</w:t>
            </w:r>
            <w:r>
              <w:rPr>
                <w:i/>
                <w:sz w:val="20"/>
                <w:szCs w:val="20"/>
              </w:rPr>
              <w:t>роэволюция.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E644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Главные направления эволюционного процесса. Биологический прогресс и биологический регресс (А.Н.Северцов). Пути достижения биологического прогресса.</w:t>
            </w:r>
          </w:p>
          <w:p w:rsidR="000B413A" w:rsidRDefault="000B413A" w:rsidP="00E644B1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Схемы соотношения путей прогрессивной биолог</w:t>
            </w:r>
            <w:r>
              <w:rPr>
                <w:i/>
                <w:sz w:val="20"/>
                <w:szCs w:val="20"/>
              </w:rPr>
              <w:t>и</w:t>
            </w:r>
            <w:r>
              <w:rPr>
                <w:i/>
                <w:sz w:val="20"/>
                <w:szCs w:val="20"/>
              </w:rPr>
              <w:t>ческой эволюции.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страция</w:t>
            </w: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5E71A0" w:rsidRDefault="00681F39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Результаты эволюции.</w:t>
            </w: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112761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УМК: 8.4.</w:t>
            </w: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7C3797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закономерности эволюции: дивергенция, конвергенция, параллелизм, правила эволюции групп организмов.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0B413A" w:rsidRPr="00E644B1" w:rsidRDefault="000B413A" w:rsidP="007C3797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Аналогичные и гомологичные органы.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страция</w:t>
            </w: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112761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УМК: 8.4.</w:t>
            </w: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Pr="00E644B1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Результаты эволюции: многообразие видов, орган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ческая целесообразность, постепенное усложнение организации.</w:t>
            </w:r>
          </w:p>
          <w:p w:rsidR="000B413A" w:rsidRPr="00E644B1" w:rsidRDefault="000B413A" w:rsidP="009072B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Материалы, характеризующие представителей животных и растений, внесенных в Красную книгу и находящихся под охраной государства.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страция</w:t>
            </w: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Биологическое разнообр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зие как основа устойчив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сти биосферы и как 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зультат эволюции.</w:t>
            </w: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Pr="00E644B1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и повторение вопросов темы «Эволюц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онное учение».</w:t>
            </w:r>
            <w:r w:rsidR="00942EE4">
              <w:rPr>
                <w:sz w:val="20"/>
                <w:szCs w:val="20"/>
              </w:rPr>
              <w:t xml:space="preserve"> Проверочная работа.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1B730B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УМК: </w:t>
            </w:r>
            <w:r w:rsidR="00112761">
              <w:rPr>
                <w:sz w:val="18"/>
                <w:szCs w:val="18"/>
              </w:rPr>
              <w:t>8.2.</w:t>
            </w:r>
          </w:p>
        </w:tc>
      </w:tr>
      <w:tr w:rsidR="00732F6B" w:rsidRPr="005E71A0" w:rsidTr="001B4FE3">
        <w:tc>
          <w:tcPr>
            <w:tcW w:w="15588" w:type="dxa"/>
            <w:gridSpan w:val="9"/>
          </w:tcPr>
          <w:p w:rsidR="00732F6B" w:rsidRPr="00E644B1" w:rsidRDefault="00732F6B" w:rsidP="00732F6B">
            <w:pPr>
              <w:jc w:val="center"/>
              <w:rPr>
                <w:b/>
                <w:sz w:val="20"/>
                <w:szCs w:val="20"/>
              </w:rPr>
            </w:pPr>
          </w:p>
          <w:p w:rsidR="00732F6B" w:rsidRDefault="00732F6B" w:rsidP="00732F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 Развитие органического мира.</w:t>
            </w:r>
          </w:p>
          <w:p w:rsidR="00732F6B" w:rsidRPr="005E71A0" w:rsidRDefault="00732F6B" w:rsidP="009072B0">
            <w:pPr>
              <w:rPr>
                <w:sz w:val="18"/>
                <w:szCs w:val="18"/>
              </w:rPr>
            </w:pP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Pr="00E644B1" w:rsidRDefault="000B413A" w:rsidP="009072B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4770" w:type="dxa"/>
          </w:tcPr>
          <w:p w:rsidR="000B413A" w:rsidRPr="00BA2270" w:rsidRDefault="000B413A" w:rsidP="00E644B1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2.1. Основные черты эволюции животного и растительного мира.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</w:tr>
      <w:tr w:rsidR="000B413A" w:rsidRPr="008106EF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Pr="00085B70" w:rsidRDefault="000B413A" w:rsidP="00085B70">
            <w:pPr>
              <w:rPr>
                <w:sz w:val="18"/>
                <w:szCs w:val="18"/>
              </w:rPr>
            </w:pPr>
            <w:r w:rsidRPr="00085B70">
              <w:rPr>
                <w:sz w:val="18"/>
                <w:szCs w:val="18"/>
              </w:rPr>
              <w:t>Развитие жизни на Земле в архейскую и протерозойскую эры. Первые следы жизни на Земле. Появление всех с</w:t>
            </w:r>
            <w:r w:rsidRPr="00085B70">
              <w:rPr>
                <w:sz w:val="18"/>
                <w:szCs w:val="18"/>
              </w:rPr>
              <w:t>о</w:t>
            </w:r>
            <w:r w:rsidRPr="00085B70">
              <w:rPr>
                <w:sz w:val="18"/>
                <w:szCs w:val="18"/>
              </w:rPr>
              <w:t xml:space="preserve">временных типов беспозвоночных животных. Первые хордовые. Развитие водных растений. </w:t>
            </w:r>
          </w:p>
          <w:p w:rsidR="000B413A" w:rsidRPr="00085B70" w:rsidRDefault="000B413A" w:rsidP="00085B70">
            <w:pPr>
              <w:rPr>
                <w:sz w:val="18"/>
                <w:szCs w:val="18"/>
              </w:rPr>
            </w:pPr>
            <w:r w:rsidRPr="00085B70">
              <w:rPr>
                <w:sz w:val="18"/>
                <w:szCs w:val="18"/>
              </w:rPr>
              <w:t xml:space="preserve">Развитие жизни в палеозойскую эру. Эволюция Растений; появление первых сосудистых растений; папоротники, голосеменные растения. Возникновение позвоночных: </w:t>
            </w:r>
            <w:r w:rsidRPr="00085B70">
              <w:rPr>
                <w:sz w:val="18"/>
                <w:szCs w:val="18"/>
              </w:rPr>
              <w:lastRenderedPageBreak/>
              <w:t>рыбы, земноводные, пресмыкающиеся.</w:t>
            </w:r>
          </w:p>
          <w:p w:rsidR="000B413A" w:rsidRDefault="000B413A" w:rsidP="009072B0">
            <w:pPr>
              <w:rPr>
                <w:i/>
                <w:sz w:val="18"/>
                <w:szCs w:val="18"/>
              </w:rPr>
            </w:pPr>
            <w:r w:rsidRPr="00085B70">
              <w:rPr>
                <w:i/>
                <w:sz w:val="18"/>
                <w:szCs w:val="18"/>
              </w:rPr>
              <w:t>Репродукции картин, отражающих фауну и флору ра</w:t>
            </w:r>
            <w:r w:rsidRPr="00085B70">
              <w:rPr>
                <w:i/>
                <w:sz w:val="18"/>
                <w:szCs w:val="18"/>
              </w:rPr>
              <w:t>з</w:t>
            </w:r>
            <w:r w:rsidRPr="00085B70">
              <w:rPr>
                <w:i/>
                <w:sz w:val="18"/>
                <w:szCs w:val="18"/>
              </w:rPr>
              <w:t>личных эр и периодов.</w:t>
            </w:r>
          </w:p>
          <w:p w:rsidR="00F7397A" w:rsidRPr="00085B70" w:rsidRDefault="00F7397A" w:rsidP="009072B0">
            <w:pPr>
              <w:rPr>
                <w:i/>
                <w:sz w:val="20"/>
                <w:szCs w:val="20"/>
              </w:rPr>
            </w:pP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демо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страция</w:t>
            </w: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8106EF" w:rsidRDefault="000B413A" w:rsidP="009072B0">
            <w:pPr>
              <w:rPr>
                <w:i/>
                <w:sz w:val="18"/>
                <w:szCs w:val="18"/>
              </w:rPr>
            </w:pPr>
          </w:p>
        </w:tc>
        <w:tc>
          <w:tcPr>
            <w:tcW w:w="2352" w:type="dxa"/>
          </w:tcPr>
          <w:p w:rsidR="000B413A" w:rsidRPr="008106EF" w:rsidRDefault="000B413A" w:rsidP="009072B0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Уметь объяснять: </w:t>
            </w:r>
            <w:r>
              <w:rPr>
                <w:sz w:val="18"/>
                <w:szCs w:val="18"/>
              </w:rPr>
              <w:t>ро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ство, общность происхо</w:t>
            </w:r>
            <w:r>
              <w:rPr>
                <w:sz w:val="18"/>
                <w:szCs w:val="18"/>
              </w:rPr>
              <w:t>ж</w:t>
            </w:r>
            <w:r>
              <w:rPr>
                <w:sz w:val="18"/>
                <w:szCs w:val="18"/>
              </w:rPr>
              <w:t>дения и эволюцию раст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 xml:space="preserve">ний и животных. </w:t>
            </w:r>
          </w:p>
        </w:tc>
        <w:tc>
          <w:tcPr>
            <w:tcW w:w="1080" w:type="dxa"/>
          </w:tcPr>
          <w:p w:rsidR="000B413A" w:rsidRPr="00112761" w:rsidRDefault="00112761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УМК: 6.1.</w:t>
            </w: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жизни на Земле в мезозойскую  эру. Поя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ление и распространение покрытосеменных раст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ний. Возникновение птиц и млекопитающих. Вым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рание древних голосеменных и пресмыкающихся</w:t>
            </w:r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  <w:p w:rsidR="000B413A" w:rsidRPr="00985922" w:rsidRDefault="000B413A" w:rsidP="009072B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Схемы развития царств живой природы. Окамен</w:t>
            </w:r>
            <w:r>
              <w:rPr>
                <w:i/>
                <w:sz w:val="20"/>
                <w:szCs w:val="20"/>
              </w:rPr>
              <w:t>е</w:t>
            </w:r>
            <w:r>
              <w:rPr>
                <w:i/>
                <w:sz w:val="20"/>
                <w:szCs w:val="20"/>
              </w:rPr>
              <w:t>лости, отпечатки растений в древних породах.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страция</w:t>
            </w: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Демонстрация объектов мес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ного геологич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ского материала</w:t>
            </w:r>
          </w:p>
        </w:tc>
        <w:tc>
          <w:tcPr>
            <w:tcW w:w="2328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112761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УМК: 6.1.</w:t>
            </w: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жизни на Земле в кайнозойскую эру. Бу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ное развитие цветковых растений, многообразие насекомых (параллельная эволюция)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оявление хищных млекопитающих. Появление приматов. Че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вертичный период. Направления эволюции челов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ка. Общие предки человека и человекообразных об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зьян.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5E71A0" w:rsidRDefault="00681F39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Усложнение живых орг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низмов на Земле в проце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се эволюции.</w:t>
            </w: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Pr="00085B70" w:rsidRDefault="000B413A" w:rsidP="009072B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4770" w:type="dxa"/>
          </w:tcPr>
          <w:p w:rsidR="000B413A" w:rsidRDefault="000B413A" w:rsidP="009072B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2.2. Происхождение человека.</w:t>
            </w:r>
          </w:p>
          <w:p w:rsidR="000B413A" w:rsidRPr="00085B70" w:rsidRDefault="000B413A" w:rsidP="009072B0">
            <w:pPr>
              <w:rPr>
                <w:i/>
                <w:sz w:val="20"/>
                <w:szCs w:val="20"/>
              </w:rPr>
            </w:pP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</w:tr>
      <w:tr w:rsidR="000B413A" w:rsidRPr="001352A2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Место человека в живой природе. Систематическое положение вида  </w:t>
            </w:r>
            <w:r>
              <w:rPr>
                <w:sz w:val="20"/>
                <w:szCs w:val="20"/>
                <w:lang w:val="en-US"/>
              </w:rPr>
              <w:t>Homo</w:t>
            </w:r>
            <w:r w:rsidRPr="00515CD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sapiens</w:t>
            </w:r>
            <w:r w:rsidRPr="00515CD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системе животного вида. </w:t>
            </w:r>
          </w:p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Стадии эволюции человека: древнейший человек, древний человек, первые современные люди.</w:t>
            </w:r>
          </w:p>
          <w:p w:rsidR="000B413A" w:rsidRPr="00985922" w:rsidRDefault="000B413A" w:rsidP="009072B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Модели скелетов человека и позвоночных живо</w:t>
            </w:r>
            <w:r>
              <w:rPr>
                <w:i/>
                <w:sz w:val="20"/>
                <w:szCs w:val="20"/>
              </w:rPr>
              <w:t>т</w:t>
            </w:r>
            <w:r>
              <w:rPr>
                <w:i/>
                <w:sz w:val="20"/>
                <w:szCs w:val="20"/>
              </w:rPr>
              <w:t>ных.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страция</w:t>
            </w: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находках на территории</w:t>
            </w:r>
            <w:r w:rsidR="00237931">
              <w:rPr>
                <w:sz w:val="20"/>
                <w:szCs w:val="20"/>
              </w:rPr>
              <w:t xml:space="preserve"> района (округа)</w:t>
            </w:r>
          </w:p>
        </w:tc>
        <w:tc>
          <w:tcPr>
            <w:tcW w:w="2328" w:type="dxa"/>
          </w:tcPr>
          <w:p w:rsidR="000B413A" w:rsidRDefault="000B413A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 и роль человека в системе органического мира, его сходство с ж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вотными и отличие от них.</w:t>
            </w:r>
          </w:p>
          <w:p w:rsidR="000B413A" w:rsidRPr="005E71A0" w:rsidRDefault="000B413A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Биологическая природа и социальная сущность ч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ловека.</w:t>
            </w:r>
          </w:p>
        </w:tc>
        <w:tc>
          <w:tcPr>
            <w:tcW w:w="2352" w:type="dxa"/>
          </w:tcPr>
          <w:p w:rsidR="000B413A" w:rsidRPr="001352A2" w:rsidRDefault="000B413A" w:rsidP="009072B0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Уметь объяснять: </w:t>
            </w:r>
            <w:r>
              <w:rPr>
                <w:sz w:val="18"/>
                <w:szCs w:val="18"/>
              </w:rPr>
              <w:t>родство человека с млекопита</w:t>
            </w:r>
            <w:r>
              <w:rPr>
                <w:sz w:val="18"/>
                <w:szCs w:val="18"/>
              </w:rPr>
              <w:t>ю</w:t>
            </w:r>
            <w:r>
              <w:rPr>
                <w:sz w:val="18"/>
                <w:szCs w:val="18"/>
              </w:rPr>
              <w:t xml:space="preserve">щими животными; место и роль человека в природе; </w:t>
            </w:r>
          </w:p>
        </w:tc>
        <w:tc>
          <w:tcPr>
            <w:tcW w:w="1080" w:type="dxa"/>
          </w:tcPr>
          <w:p w:rsidR="000B413A" w:rsidRDefault="000B413A" w:rsidP="009072B0">
            <w:pPr>
              <w:rPr>
                <w:i/>
                <w:sz w:val="18"/>
                <w:szCs w:val="18"/>
              </w:rPr>
            </w:pP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Свойства человека как биологического вида Поп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ляционная структура вида </w:t>
            </w:r>
            <w:r>
              <w:rPr>
                <w:sz w:val="20"/>
                <w:szCs w:val="20"/>
                <w:lang w:val="en-US"/>
              </w:rPr>
              <w:t>Homo</w:t>
            </w:r>
            <w:r w:rsidRPr="0098592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sapiens</w:t>
            </w:r>
            <w:r>
              <w:rPr>
                <w:sz w:val="20"/>
                <w:szCs w:val="20"/>
              </w:rPr>
              <w:t>; человеч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ские расы; расообразование; единство происхожд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ния рас. 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5E71A0" w:rsidRDefault="00C04B81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Анализ и оценка </w:t>
            </w:r>
            <w:r w:rsidR="009D77D0">
              <w:rPr>
                <w:sz w:val="18"/>
                <w:szCs w:val="18"/>
              </w:rPr>
              <w:t>разли</w:t>
            </w:r>
            <w:r w:rsidR="009D77D0">
              <w:rPr>
                <w:sz w:val="18"/>
                <w:szCs w:val="18"/>
              </w:rPr>
              <w:t>ч</w:t>
            </w:r>
            <w:r w:rsidR="009D77D0">
              <w:rPr>
                <w:sz w:val="18"/>
                <w:szCs w:val="18"/>
              </w:rPr>
              <w:t>ных</w:t>
            </w:r>
            <w:r>
              <w:rPr>
                <w:sz w:val="18"/>
                <w:szCs w:val="18"/>
              </w:rPr>
              <w:t xml:space="preserve"> гипотез происхожд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 жизни и человека.</w:t>
            </w:r>
          </w:p>
        </w:tc>
        <w:tc>
          <w:tcPr>
            <w:tcW w:w="2352" w:type="dxa"/>
          </w:tcPr>
          <w:p w:rsidR="000B413A" w:rsidRPr="009D77D0" w:rsidRDefault="009D77D0" w:rsidP="009072B0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Уметь анализировать: </w:t>
            </w:r>
            <w:r>
              <w:rPr>
                <w:sz w:val="18"/>
                <w:szCs w:val="18"/>
              </w:rPr>
              <w:t>различные гипотезы пр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исхождения человека.</w:t>
            </w:r>
          </w:p>
        </w:tc>
        <w:tc>
          <w:tcPr>
            <w:tcW w:w="1080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Свойства человека как биосоциального существа. Движущие силы антропогенеза. Ф. Энгельс о роли труда в процессе превращения обезьяны в человека. Взаимоотношение социального и биологического в эволюции человека.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5E71A0" w:rsidRDefault="00681F39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Гипотезы происхождения человека</w:t>
            </w:r>
            <w:r w:rsidR="00C04B81">
              <w:rPr>
                <w:sz w:val="18"/>
                <w:szCs w:val="18"/>
              </w:rPr>
              <w:t>. Эволюция чел</w:t>
            </w:r>
            <w:r w:rsidR="00C04B81">
              <w:rPr>
                <w:sz w:val="18"/>
                <w:szCs w:val="18"/>
              </w:rPr>
              <w:t>о</w:t>
            </w:r>
            <w:r w:rsidR="00C04B81">
              <w:rPr>
                <w:sz w:val="18"/>
                <w:szCs w:val="18"/>
              </w:rPr>
              <w:t>века.</w:t>
            </w: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</w:tr>
      <w:tr w:rsidR="000B413A" w:rsidRPr="005E71A0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и повторение вопросов темы «Развитие органического мира».</w:t>
            </w:r>
            <w:r w:rsidR="00942EE4">
              <w:rPr>
                <w:sz w:val="20"/>
                <w:szCs w:val="20"/>
              </w:rPr>
              <w:t xml:space="preserve"> Проверочная работа.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2352" w:type="dxa"/>
          </w:tcPr>
          <w:p w:rsidR="000B413A" w:rsidRPr="005E71A0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Pr="005E71A0" w:rsidRDefault="001B730B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УМК: 8.2</w:t>
            </w:r>
            <w:r w:rsidR="00112761">
              <w:rPr>
                <w:sz w:val="18"/>
                <w:szCs w:val="18"/>
              </w:rPr>
              <w:t>., 8.4.</w:t>
            </w:r>
          </w:p>
        </w:tc>
      </w:tr>
      <w:tr w:rsidR="00732F6B" w:rsidTr="00090349">
        <w:tc>
          <w:tcPr>
            <w:tcW w:w="15588" w:type="dxa"/>
            <w:gridSpan w:val="9"/>
          </w:tcPr>
          <w:p w:rsidR="00732F6B" w:rsidRPr="00740AFD" w:rsidRDefault="00732F6B" w:rsidP="00732F6B">
            <w:pPr>
              <w:jc w:val="center"/>
              <w:rPr>
                <w:b/>
                <w:sz w:val="20"/>
                <w:szCs w:val="20"/>
              </w:rPr>
            </w:pPr>
          </w:p>
          <w:p w:rsidR="00732F6B" w:rsidRDefault="00732F6B" w:rsidP="00732F6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3. Взаимоотношения организма и среды. Основы экологии.</w:t>
            </w:r>
          </w:p>
        </w:tc>
      </w:tr>
      <w:tr w:rsidR="000B413A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Pr="00740AFD" w:rsidRDefault="000B413A" w:rsidP="009072B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4770" w:type="dxa"/>
          </w:tcPr>
          <w:p w:rsidR="000B413A" w:rsidRDefault="000B413A" w:rsidP="009072B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3.1.Понятие о биосфере.</w:t>
            </w:r>
          </w:p>
          <w:p w:rsidR="000B413A" w:rsidRPr="00740AFD" w:rsidRDefault="000B413A" w:rsidP="009072B0">
            <w:pPr>
              <w:rPr>
                <w:i/>
                <w:sz w:val="20"/>
                <w:szCs w:val="20"/>
              </w:rPr>
            </w:pP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52" w:type="dxa"/>
          </w:tcPr>
          <w:p w:rsidR="000B413A" w:rsidRPr="009D77D0" w:rsidRDefault="009D77D0" w:rsidP="009072B0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структуру экос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стем.</w:t>
            </w:r>
          </w:p>
        </w:tc>
        <w:tc>
          <w:tcPr>
            <w:tcW w:w="108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</w:tr>
      <w:tr w:rsidR="000B413A" w:rsidRPr="00E277FC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Биосфера – живая оболочка планеты. Структура биосферы: литосфера, гидросфера, атмосфера.</w:t>
            </w:r>
          </w:p>
          <w:p w:rsidR="000B413A" w:rsidRPr="00ED6C90" w:rsidRDefault="000B413A" w:rsidP="009072B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Схема, иллюстрирующая структуру биосферы.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страция</w:t>
            </w: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 w:rsidRPr="00ED6C90">
              <w:rPr>
                <w:sz w:val="16"/>
                <w:szCs w:val="16"/>
              </w:rPr>
              <w:t>Среда – источник веществ, энергии и информации. Би</w:t>
            </w:r>
            <w:r w:rsidRPr="00ED6C90">
              <w:rPr>
                <w:sz w:val="16"/>
                <w:szCs w:val="16"/>
              </w:rPr>
              <w:t>о</w:t>
            </w:r>
            <w:r w:rsidRPr="00ED6C90">
              <w:rPr>
                <w:sz w:val="16"/>
                <w:szCs w:val="16"/>
              </w:rPr>
              <w:t>сфера - глобальная экосист</w:t>
            </w:r>
            <w:r w:rsidRPr="00ED6C90">
              <w:rPr>
                <w:sz w:val="16"/>
                <w:szCs w:val="16"/>
              </w:rPr>
              <w:t>е</w:t>
            </w:r>
            <w:r w:rsidRPr="00ED6C90">
              <w:rPr>
                <w:sz w:val="16"/>
                <w:szCs w:val="16"/>
              </w:rPr>
              <w:lastRenderedPageBreak/>
              <w:t>ма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352" w:type="dxa"/>
          </w:tcPr>
          <w:p w:rsidR="000B413A" w:rsidRPr="00E277FC" w:rsidRDefault="000B413A" w:rsidP="009072B0">
            <w:pPr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lastRenderedPageBreak/>
              <w:t>Понимать сущность биолог</w:t>
            </w:r>
            <w:r>
              <w:rPr>
                <w:i/>
                <w:sz w:val="16"/>
                <w:szCs w:val="16"/>
              </w:rPr>
              <w:t>и</w:t>
            </w:r>
            <w:r>
              <w:rPr>
                <w:i/>
                <w:sz w:val="16"/>
                <w:szCs w:val="16"/>
              </w:rPr>
              <w:t xml:space="preserve">ческих процессов: </w:t>
            </w:r>
            <w:r>
              <w:rPr>
                <w:sz w:val="16"/>
                <w:szCs w:val="16"/>
              </w:rPr>
              <w:t>круговорот веществ и превращение эне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lastRenderedPageBreak/>
              <w:t>гии в экосистемах.</w:t>
            </w:r>
          </w:p>
        </w:tc>
        <w:tc>
          <w:tcPr>
            <w:tcW w:w="1080" w:type="dxa"/>
          </w:tcPr>
          <w:p w:rsidR="000B413A" w:rsidRDefault="000B413A" w:rsidP="009072B0">
            <w:pPr>
              <w:rPr>
                <w:i/>
                <w:sz w:val="16"/>
                <w:szCs w:val="16"/>
              </w:rPr>
            </w:pPr>
          </w:p>
        </w:tc>
      </w:tr>
      <w:tr w:rsidR="000B413A" w:rsidRPr="00E277FC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ED6C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Компоненты биосферы. Круговорот веще</w:t>
            </w:r>
            <w:proofErr w:type="gramStart"/>
            <w:r>
              <w:rPr>
                <w:sz w:val="20"/>
                <w:szCs w:val="20"/>
              </w:rPr>
              <w:t>ств в пр</w:t>
            </w:r>
            <w:proofErr w:type="gramEnd"/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роде.</w:t>
            </w:r>
          </w:p>
          <w:p w:rsidR="000B413A" w:rsidRDefault="000B413A" w:rsidP="00ED6C90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Схемы круговорота веще</w:t>
            </w:r>
            <w:proofErr w:type="gramStart"/>
            <w:r>
              <w:rPr>
                <w:i/>
                <w:sz w:val="20"/>
                <w:szCs w:val="20"/>
              </w:rPr>
              <w:t>ств в пр</w:t>
            </w:r>
            <w:proofErr w:type="gramEnd"/>
            <w:r>
              <w:rPr>
                <w:i/>
                <w:sz w:val="20"/>
                <w:szCs w:val="20"/>
              </w:rPr>
              <w:t>ироде.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страция</w:t>
            </w: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C04B81" w:rsidRDefault="00C04B81" w:rsidP="009072B0">
            <w:pPr>
              <w:rPr>
                <w:sz w:val="18"/>
                <w:szCs w:val="18"/>
              </w:rPr>
            </w:pPr>
            <w:r w:rsidRPr="00C04B81">
              <w:rPr>
                <w:sz w:val="18"/>
                <w:szCs w:val="18"/>
              </w:rPr>
              <w:t xml:space="preserve">Учение В.И.Вернадского о биосфере. </w:t>
            </w:r>
            <w:r>
              <w:rPr>
                <w:sz w:val="18"/>
                <w:szCs w:val="18"/>
              </w:rPr>
              <w:t>Роль живых организмов в биосфере.</w:t>
            </w:r>
          </w:p>
        </w:tc>
        <w:tc>
          <w:tcPr>
            <w:tcW w:w="2352" w:type="dxa"/>
          </w:tcPr>
          <w:p w:rsidR="000B413A" w:rsidRPr="009D77D0" w:rsidRDefault="009D77D0" w:rsidP="009072B0">
            <w:pPr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основные положения учения Вернадского о биосф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ре.</w:t>
            </w:r>
          </w:p>
        </w:tc>
        <w:tc>
          <w:tcPr>
            <w:tcW w:w="1080" w:type="dxa"/>
          </w:tcPr>
          <w:p w:rsidR="000B413A" w:rsidRPr="00112761" w:rsidRDefault="00112761" w:rsidP="009072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УМК: </w:t>
            </w:r>
            <w:r w:rsidR="001B730B">
              <w:rPr>
                <w:sz w:val="16"/>
                <w:szCs w:val="16"/>
              </w:rPr>
              <w:t xml:space="preserve"> 8.1., </w:t>
            </w:r>
            <w:r>
              <w:rPr>
                <w:sz w:val="16"/>
                <w:szCs w:val="16"/>
              </w:rPr>
              <w:t>8.2.</w:t>
            </w:r>
          </w:p>
        </w:tc>
      </w:tr>
      <w:tr w:rsidR="000B413A" w:rsidRPr="00E277FC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Pr="00ED6C90" w:rsidRDefault="000B413A" w:rsidP="009072B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ED6C9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3.2. Жизнь в сообществах.</w:t>
            </w:r>
          </w:p>
          <w:p w:rsidR="000B413A" w:rsidRDefault="000B413A" w:rsidP="00ED6C90">
            <w:pPr>
              <w:rPr>
                <w:sz w:val="20"/>
                <w:szCs w:val="20"/>
              </w:rPr>
            </w:pPr>
            <w:r w:rsidRPr="00ED6C90">
              <w:rPr>
                <w:sz w:val="20"/>
                <w:szCs w:val="20"/>
              </w:rPr>
              <w:t>История формирования сообществ живых органи</w:t>
            </w:r>
            <w:r w:rsidRPr="00ED6C90">
              <w:rPr>
                <w:sz w:val="20"/>
                <w:szCs w:val="20"/>
              </w:rPr>
              <w:t>з</w:t>
            </w:r>
            <w:r w:rsidRPr="00ED6C90">
              <w:rPr>
                <w:sz w:val="20"/>
                <w:szCs w:val="20"/>
              </w:rPr>
              <w:t>мов. Геологическая история материков.</w:t>
            </w:r>
            <w:r>
              <w:rPr>
                <w:sz w:val="20"/>
                <w:szCs w:val="20"/>
              </w:rPr>
              <w:t xml:space="preserve"> </w:t>
            </w:r>
            <w:r w:rsidRPr="00ED6C90">
              <w:rPr>
                <w:sz w:val="20"/>
                <w:szCs w:val="20"/>
              </w:rPr>
              <w:t>Биогеогр</w:t>
            </w:r>
            <w:r w:rsidRPr="00ED6C90">
              <w:rPr>
                <w:sz w:val="20"/>
                <w:szCs w:val="20"/>
              </w:rPr>
              <w:t>а</w:t>
            </w:r>
            <w:r w:rsidRPr="00ED6C90">
              <w:rPr>
                <w:sz w:val="20"/>
                <w:szCs w:val="20"/>
              </w:rPr>
              <w:t>фия.</w:t>
            </w:r>
          </w:p>
          <w:p w:rsidR="000B413A" w:rsidRPr="00ED6C90" w:rsidRDefault="000B413A" w:rsidP="00ED6C9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Карты, отражающие геологическую историю м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i/>
                <w:sz w:val="20"/>
                <w:szCs w:val="20"/>
              </w:rPr>
              <w:t>териков.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страция</w:t>
            </w: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52" w:type="dxa"/>
          </w:tcPr>
          <w:p w:rsidR="000B413A" w:rsidRDefault="000B413A" w:rsidP="009072B0">
            <w:pPr>
              <w:rPr>
                <w:i/>
                <w:sz w:val="16"/>
                <w:szCs w:val="16"/>
              </w:rPr>
            </w:pPr>
          </w:p>
        </w:tc>
        <w:tc>
          <w:tcPr>
            <w:tcW w:w="1080" w:type="dxa"/>
          </w:tcPr>
          <w:p w:rsidR="000B413A" w:rsidRDefault="000B413A" w:rsidP="009072B0">
            <w:pPr>
              <w:rPr>
                <w:i/>
                <w:sz w:val="16"/>
                <w:szCs w:val="16"/>
              </w:rPr>
            </w:pPr>
          </w:p>
        </w:tc>
      </w:tr>
      <w:tr w:rsidR="000B413A" w:rsidRPr="00E277FC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4770" w:type="dxa"/>
          </w:tcPr>
          <w:p w:rsidR="000B413A" w:rsidRDefault="000B413A" w:rsidP="00ED6C9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3.3. Взаимоотношения организма и среды.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52" w:type="dxa"/>
          </w:tcPr>
          <w:p w:rsidR="000B413A" w:rsidRDefault="000B413A" w:rsidP="009072B0">
            <w:pPr>
              <w:rPr>
                <w:i/>
                <w:sz w:val="16"/>
                <w:szCs w:val="16"/>
              </w:rPr>
            </w:pPr>
          </w:p>
        </w:tc>
        <w:tc>
          <w:tcPr>
            <w:tcW w:w="1080" w:type="dxa"/>
          </w:tcPr>
          <w:p w:rsidR="000B413A" w:rsidRDefault="000B413A" w:rsidP="009072B0">
            <w:pPr>
              <w:rPr>
                <w:i/>
                <w:sz w:val="16"/>
                <w:szCs w:val="16"/>
              </w:rPr>
            </w:pPr>
          </w:p>
        </w:tc>
      </w:tr>
      <w:tr w:rsidR="000B413A" w:rsidRPr="00E277FC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Естественные сообщества живых организмов. Би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геоценозы. Компоненты биогеоценозов. Биоценозы. </w:t>
            </w:r>
          </w:p>
          <w:p w:rsidR="000B413A" w:rsidRPr="00341629" w:rsidRDefault="000B413A" w:rsidP="009072B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Таблицы видового состава и разнообразия живых организмов.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страция</w:t>
            </w:r>
          </w:p>
        </w:tc>
        <w:tc>
          <w:tcPr>
            <w:tcW w:w="1620" w:type="dxa"/>
          </w:tcPr>
          <w:p w:rsidR="000B413A" w:rsidRDefault="00F7397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Демонстрации фотографий  и иллюстраций картин природы края.</w:t>
            </w:r>
          </w:p>
        </w:tc>
        <w:tc>
          <w:tcPr>
            <w:tcW w:w="2328" w:type="dxa"/>
          </w:tcPr>
          <w:p w:rsidR="000B413A" w:rsidRDefault="000B413A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Экосистемная организация живой природы. Экос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стемы.</w:t>
            </w:r>
          </w:p>
          <w:p w:rsidR="000B413A" w:rsidRPr="007843BB" w:rsidRDefault="000B413A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Особенности агроэкос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стем.</w:t>
            </w:r>
          </w:p>
        </w:tc>
        <w:tc>
          <w:tcPr>
            <w:tcW w:w="2352" w:type="dxa"/>
          </w:tcPr>
          <w:p w:rsidR="000B413A" w:rsidRPr="00E277FC" w:rsidRDefault="000B413A" w:rsidP="009072B0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признаки экос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стем и агроэкосистем; биосферы.</w:t>
            </w:r>
          </w:p>
        </w:tc>
        <w:tc>
          <w:tcPr>
            <w:tcW w:w="1080" w:type="dxa"/>
          </w:tcPr>
          <w:p w:rsidR="000B413A" w:rsidRDefault="000B413A" w:rsidP="009072B0">
            <w:pPr>
              <w:rPr>
                <w:i/>
                <w:sz w:val="20"/>
                <w:szCs w:val="20"/>
              </w:rPr>
            </w:pPr>
          </w:p>
        </w:tc>
      </w:tr>
      <w:tr w:rsidR="000B413A" w:rsidRPr="001352A2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Абиотические факторы среды. Роль температуры, освещенности, влажности и других факторов в жи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недеятельности сообществ. Интенсивность действия фактора среды; ограничивающий фактор. Взаим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действие факторов среды, пределы выносливости.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7843BB" w:rsidRDefault="00C04B81" w:rsidP="009072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Экологические факторы. Их значение в жизни организмов.</w:t>
            </w:r>
          </w:p>
        </w:tc>
        <w:tc>
          <w:tcPr>
            <w:tcW w:w="2352" w:type="dxa"/>
          </w:tcPr>
          <w:p w:rsidR="000B413A" w:rsidRPr="001352A2" w:rsidRDefault="000B413A" w:rsidP="009072B0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Анализировать и оцен</w:t>
            </w:r>
            <w:r>
              <w:rPr>
                <w:i/>
                <w:sz w:val="18"/>
                <w:szCs w:val="18"/>
              </w:rPr>
              <w:t>и</w:t>
            </w:r>
            <w:r>
              <w:rPr>
                <w:i/>
                <w:sz w:val="18"/>
                <w:szCs w:val="18"/>
              </w:rPr>
              <w:t xml:space="preserve">вать </w:t>
            </w:r>
            <w:r>
              <w:rPr>
                <w:sz w:val="18"/>
                <w:szCs w:val="18"/>
              </w:rPr>
              <w:t>воздействия факторов окружающей среды.</w:t>
            </w:r>
          </w:p>
        </w:tc>
        <w:tc>
          <w:tcPr>
            <w:tcW w:w="1080" w:type="dxa"/>
          </w:tcPr>
          <w:p w:rsidR="000B413A" w:rsidRDefault="000B413A" w:rsidP="009072B0">
            <w:pPr>
              <w:rPr>
                <w:i/>
                <w:sz w:val="18"/>
                <w:szCs w:val="18"/>
              </w:rPr>
            </w:pPr>
          </w:p>
        </w:tc>
      </w:tr>
      <w:tr w:rsidR="000B413A" w:rsidRPr="00E277FC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Биотические факторы среды. Цепи и сети питания. Экологические пирамиды: чисел, биомассы, эне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гии.  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E277FC" w:rsidRDefault="000B413A" w:rsidP="009072B0">
            <w:pPr>
              <w:rPr>
                <w:sz w:val="16"/>
                <w:szCs w:val="16"/>
              </w:rPr>
            </w:pPr>
            <w:r w:rsidRPr="00E277FC">
              <w:rPr>
                <w:sz w:val="16"/>
                <w:szCs w:val="16"/>
              </w:rPr>
              <w:t>Роль производителей, потр</w:t>
            </w:r>
            <w:r w:rsidRPr="00E277FC">
              <w:rPr>
                <w:sz w:val="16"/>
                <w:szCs w:val="16"/>
              </w:rPr>
              <w:t>е</w:t>
            </w:r>
            <w:r w:rsidRPr="00E277FC">
              <w:rPr>
                <w:sz w:val="16"/>
                <w:szCs w:val="16"/>
              </w:rPr>
              <w:t>бителей и разрушителей орг</w:t>
            </w:r>
            <w:r w:rsidRPr="00E277FC">
              <w:rPr>
                <w:sz w:val="16"/>
                <w:szCs w:val="16"/>
              </w:rPr>
              <w:t>а</w:t>
            </w:r>
            <w:r w:rsidRPr="00E277FC">
              <w:rPr>
                <w:sz w:val="16"/>
                <w:szCs w:val="16"/>
              </w:rPr>
              <w:t>нических веществ в экосист</w:t>
            </w:r>
            <w:r w:rsidRPr="00E277FC">
              <w:rPr>
                <w:sz w:val="16"/>
                <w:szCs w:val="16"/>
              </w:rPr>
              <w:t>е</w:t>
            </w:r>
            <w:r w:rsidRPr="00E277FC">
              <w:rPr>
                <w:sz w:val="16"/>
                <w:szCs w:val="16"/>
              </w:rPr>
              <w:t>мах. Пищевые связи в экос</w:t>
            </w:r>
            <w:r w:rsidRPr="00E277FC">
              <w:rPr>
                <w:sz w:val="16"/>
                <w:szCs w:val="16"/>
              </w:rPr>
              <w:t>и</w:t>
            </w:r>
            <w:r w:rsidRPr="00E277FC">
              <w:rPr>
                <w:sz w:val="16"/>
                <w:szCs w:val="16"/>
              </w:rPr>
              <w:t>стеме.</w:t>
            </w:r>
          </w:p>
        </w:tc>
        <w:tc>
          <w:tcPr>
            <w:tcW w:w="2352" w:type="dxa"/>
          </w:tcPr>
          <w:p w:rsidR="009D77D0" w:rsidRPr="00F7397A" w:rsidRDefault="009D77D0" w:rsidP="009072B0">
            <w:pPr>
              <w:rPr>
                <w:sz w:val="16"/>
                <w:szCs w:val="16"/>
              </w:rPr>
            </w:pPr>
            <w:r w:rsidRPr="00F7397A">
              <w:rPr>
                <w:i/>
                <w:sz w:val="16"/>
                <w:szCs w:val="16"/>
              </w:rPr>
              <w:t xml:space="preserve">Знать: </w:t>
            </w:r>
            <w:r w:rsidRPr="00F7397A">
              <w:rPr>
                <w:sz w:val="16"/>
                <w:szCs w:val="16"/>
              </w:rPr>
              <w:t>сущность круговорота веществ и превращение эне</w:t>
            </w:r>
            <w:r w:rsidRPr="00F7397A">
              <w:rPr>
                <w:sz w:val="16"/>
                <w:szCs w:val="16"/>
              </w:rPr>
              <w:t>р</w:t>
            </w:r>
            <w:r w:rsidRPr="00F7397A">
              <w:rPr>
                <w:sz w:val="16"/>
                <w:szCs w:val="16"/>
              </w:rPr>
              <w:t>гии в экосистемах.</w:t>
            </w:r>
          </w:p>
          <w:p w:rsidR="000B413A" w:rsidRPr="00E277FC" w:rsidRDefault="000B413A" w:rsidP="009072B0">
            <w:pPr>
              <w:rPr>
                <w:sz w:val="18"/>
                <w:szCs w:val="18"/>
              </w:rPr>
            </w:pPr>
            <w:r w:rsidRPr="00F7397A">
              <w:rPr>
                <w:i/>
                <w:sz w:val="16"/>
                <w:szCs w:val="16"/>
              </w:rPr>
              <w:t xml:space="preserve">Уметь объяснять: </w:t>
            </w:r>
            <w:r w:rsidRPr="00F7397A">
              <w:rPr>
                <w:sz w:val="16"/>
                <w:szCs w:val="16"/>
              </w:rPr>
              <w:t>взаимосв</w:t>
            </w:r>
            <w:r w:rsidRPr="00F7397A">
              <w:rPr>
                <w:sz w:val="16"/>
                <w:szCs w:val="16"/>
              </w:rPr>
              <w:t>я</w:t>
            </w:r>
            <w:r w:rsidRPr="00F7397A">
              <w:rPr>
                <w:sz w:val="16"/>
                <w:szCs w:val="16"/>
              </w:rPr>
              <w:t>зи организмов и окружающей среды.</w:t>
            </w:r>
          </w:p>
        </w:tc>
        <w:tc>
          <w:tcPr>
            <w:tcW w:w="1080" w:type="dxa"/>
          </w:tcPr>
          <w:p w:rsidR="000B413A" w:rsidRDefault="000B413A" w:rsidP="009072B0">
            <w:pPr>
              <w:rPr>
                <w:i/>
                <w:sz w:val="18"/>
                <w:szCs w:val="18"/>
              </w:rPr>
            </w:pPr>
          </w:p>
        </w:tc>
      </w:tr>
      <w:tr w:rsidR="000B413A" w:rsidRPr="00E277FC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Смена биоценозов. Причины смены биоценозов; формирование новых сообществ.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E277FC" w:rsidRDefault="00C04B81" w:rsidP="009072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Принципы устойчивости и смены экосистем.</w:t>
            </w:r>
          </w:p>
        </w:tc>
        <w:tc>
          <w:tcPr>
            <w:tcW w:w="2352" w:type="dxa"/>
          </w:tcPr>
          <w:p w:rsidR="000B413A" w:rsidRPr="009D77D0" w:rsidRDefault="009D77D0" w:rsidP="009072B0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Составлять: </w:t>
            </w:r>
            <w:r w:rsidRPr="009D77D0">
              <w:rPr>
                <w:sz w:val="18"/>
                <w:szCs w:val="18"/>
              </w:rPr>
              <w:t>схемы пит</w:t>
            </w:r>
            <w:r w:rsidRPr="009D77D0">
              <w:rPr>
                <w:sz w:val="18"/>
                <w:szCs w:val="18"/>
              </w:rPr>
              <w:t>а</w:t>
            </w:r>
            <w:r w:rsidRPr="009D77D0">
              <w:rPr>
                <w:sz w:val="18"/>
                <w:szCs w:val="18"/>
              </w:rPr>
              <w:t>ния в экосистемах.</w:t>
            </w:r>
          </w:p>
        </w:tc>
        <w:tc>
          <w:tcPr>
            <w:tcW w:w="1080" w:type="dxa"/>
          </w:tcPr>
          <w:p w:rsidR="000B413A" w:rsidRPr="00112761" w:rsidRDefault="00112761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УМК: 6.1.</w:t>
            </w:r>
          </w:p>
        </w:tc>
      </w:tr>
      <w:tr w:rsidR="000B413A" w:rsidRPr="00E277FC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Pr="006A5584" w:rsidRDefault="000B413A" w:rsidP="009072B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4770" w:type="dxa"/>
          </w:tcPr>
          <w:p w:rsidR="000B413A" w:rsidRPr="006A5584" w:rsidRDefault="000B413A" w:rsidP="009072B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3.4. Взаимоотношения между организмами.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E277FC" w:rsidRDefault="000B413A" w:rsidP="009072B0">
            <w:pPr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0B413A" w:rsidRDefault="000B413A" w:rsidP="009072B0">
            <w:pPr>
              <w:rPr>
                <w:i/>
                <w:sz w:val="18"/>
                <w:szCs w:val="18"/>
              </w:rPr>
            </w:pPr>
          </w:p>
        </w:tc>
        <w:tc>
          <w:tcPr>
            <w:tcW w:w="1080" w:type="dxa"/>
          </w:tcPr>
          <w:p w:rsidR="000B413A" w:rsidRDefault="000B413A" w:rsidP="009072B0">
            <w:pPr>
              <w:rPr>
                <w:i/>
                <w:sz w:val="18"/>
                <w:szCs w:val="18"/>
              </w:rPr>
            </w:pPr>
          </w:p>
        </w:tc>
      </w:tr>
      <w:tr w:rsidR="000B413A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 взаимоотношений между организмами.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зитивные отношения. Антибиотические отношения. Нейтральные отношения.</w:t>
            </w:r>
          </w:p>
          <w:p w:rsidR="000B413A" w:rsidRPr="00341629" w:rsidRDefault="000B413A" w:rsidP="009072B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Примеры симбиоза представителей различных царств живой природы.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страция</w:t>
            </w: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Pr="007843BB" w:rsidRDefault="000B413A" w:rsidP="00907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Взаимодействия разных видов (конкуренция, хи</w:t>
            </w:r>
            <w:r>
              <w:rPr>
                <w:sz w:val="18"/>
                <w:szCs w:val="18"/>
              </w:rPr>
              <w:t>щ</w:t>
            </w:r>
            <w:r>
              <w:rPr>
                <w:sz w:val="18"/>
                <w:szCs w:val="18"/>
              </w:rPr>
              <w:t>ничество, симбиоз, параз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тизм).</w:t>
            </w:r>
          </w:p>
        </w:tc>
        <w:tc>
          <w:tcPr>
            <w:tcW w:w="23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</w:tr>
      <w:tr w:rsidR="000B413A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и повторение вопросов темы «Основы экологии».</w:t>
            </w:r>
            <w:r w:rsidR="00942EE4">
              <w:rPr>
                <w:sz w:val="20"/>
                <w:szCs w:val="20"/>
              </w:rPr>
              <w:t xml:space="preserve"> Проверочная работа.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Default="000B413A" w:rsidP="009072B0">
            <w:pPr>
              <w:rPr>
                <w:sz w:val="18"/>
                <w:szCs w:val="18"/>
              </w:rPr>
            </w:pPr>
          </w:p>
        </w:tc>
        <w:tc>
          <w:tcPr>
            <w:tcW w:w="23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0B413A" w:rsidRDefault="00112761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УМК: 8.1., 8.4.</w:t>
            </w:r>
          </w:p>
        </w:tc>
      </w:tr>
      <w:tr w:rsidR="00732F6B" w:rsidTr="000E1ACD">
        <w:tc>
          <w:tcPr>
            <w:tcW w:w="15588" w:type="dxa"/>
            <w:gridSpan w:val="9"/>
          </w:tcPr>
          <w:p w:rsidR="00732F6B" w:rsidRPr="006A5584" w:rsidRDefault="00732F6B" w:rsidP="009072B0">
            <w:pPr>
              <w:jc w:val="center"/>
              <w:rPr>
                <w:b/>
                <w:sz w:val="20"/>
                <w:szCs w:val="20"/>
              </w:rPr>
            </w:pPr>
          </w:p>
          <w:p w:rsidR="00732F6B" w:rsidRDefault="00732F6B" w:rsidP="00732F6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 Биосфера и человек.</w:t>
            </w:r>
          </w:p>
        </w:tc>
      </w:tr>
      <w:tr w:rsidR="009D77D0">
        <w:tc>
          <w:tcPr>
            <w:tcW w:w="648" w:type="dxa"/>
          </w:tcPr>
          <w:p w:rsidR="009D77D0" w:rsidRDefault="009D77D0" w:rsidP="009072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</w:tcPr>
          <w:p w:rsidR="009D77D0" w:rsidRDefault="009D77D0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9D77D0" w:rsidRPr="00341629" w:rsidRDefault="009D77D0" w:rsidP="009072B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4770" w:type="dxa"/>
          </w:tcPr>
          <w:p w:rsidR="009D77D0" w:rsidRPr="00341629" w:rsidRDefault="009D77D0" w:rsidP="009072B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4.1. Взаимосвязь природы и общества. Биол</w:t>
            </w:r>
            <w:r>
              <w:rPr>
                <w:i/>
                <w:sz w:val="20"/>
                <w:szCs w:val="20"/>
              </w:rPr>
              <w:t>о</w:t>
            </w:r>
            <w:r>
              <w:rPr>
                <w:i/>
                <w:sz w:val="20"/>
                <w:szCs w:val="20"/>
              </w:rPr>
              <w:t>гия охраны природы.</w:t>
            </w:r>
          </w:p>
        </w:tc>
        <w:tc>
          <w:tcPr>
            <w:tcW w:w="1052" w:type="dxa"/>
          </w:tcPr>
          <w:p w:rsidR="009D77D0" w:rsidRDefault="009D77D0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9D77D0" w:rsidRDefault="009D77D0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  <w:vMerge w:val="restart"/>
          </w:tcPr>
          <w:p w:rsidR="009D77D0" w:rsidRPr="00E277FC" w:rsidRDefault="009D77D0" w:rsidP="009072B0">
            <w:pPr>
              <w:rPr>
                <w:sz w:val="18"/>
                <w:szCs w:val="18"/>
              </w:rPr>
            </w:pPr>
            <w:r w:rsidRPr="00E277FC">
              <w:rPr>
                <w:sz w:val="18"/>
                <w:szCs w:val="18"/>
              </w:rPr>
              <w:t>Роль человека в биосфере. Экологические проблемы. Последствия деятельности человека в экосистемах.</w:t>
            </w:r>
          </w:p>
        </w:tc>
        <w:tc>
          <w:tcPr>
            <w:tcW w:w="2352" w:type="dxa"/>
            <w:vMerge w:val="restart"/>
          </w:tcPr>
          <w:p w:rsidR="009D77D0" w:rsidRPr="009D77D0" w:rsidRDefault="009D77D0" w:rsidP="009072B0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Уметь выявлять: 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тропогенные изменения в экосистемах своей местности.</w:t>
            </w:r>
          </w:p>
        </w:tc>
        <w:tc>
          <w:tcPr>
            <w:tcW w:w="1080" w:type="dxa"/>
          </w:tcPr>
          <w:p w:rsidR="009D77D0" w:rsidRDefault="009D77D0" w:rsidP="009072B0">
            <w:pPr>
              <w:rPr>
                <w:sz w:val="20"/>
                <w:szCs w:val="20"/>
              </w:rPr>
            </w:pPr>
          </w:p>
        </w:tc>
      </w:tr>
      <w:tr w:rsidR="009D77D0">
        <w:tc>
          <w:tcPr>
            <w:tcW w:w="648" w:type="dxa"/>
          </w:tcPr>
          <w:p w:rsidR="009D77D0" w:rsidRDefault="009D77D0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70" w:type="dxa"/>
          </w:tcPr>
          <w:p w:rsidR="009D77D0" w:rsidRDefault="009D77D0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9D77D0" w:rsidRDefault="009D77D0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9D77D0" w:rsidRDefault="009D77D0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Антропогенные факторы воздействия на биоценозы (роль человека в природе); последствия хозяйстве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деятельности человека.</w:t>
            </w:r>
          </w:p>
        </w:tc>
        <w:tc>
          <w:tcPr>
            <w:tcW w:w="1052" w:type="dxa"/>
          </w:tcPr>
          <w:p w:rsidR="009D77D0" w:rsidRDefault="009D77D0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9D77D0" w:rsidRDefault="009D77D0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  <w:vMerge/>
          </w:tcPr>
          <w:p w:rsidR="009D77D0" w:rsidRDefault="009D77D0" w:rsidP="009072B0">
            <w:pPr>
              <w:rPr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9D77D0" w:rsidRDefault="009D77D0" w:rsidP="009072B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9D77D0" w:rsidRDefault="009D77D0" w:rsidP="009072B0">
            <w:pPr>
              <w:rPr>
                <w:sz w:val="20"/>
                <w:szCs w:val="20"/>
              </w:rPr>
            </w:pPr>
          </w:p>
        </w:tc>
      </w:tr>
      <w:tr w:rsidR="000B413A" w:rsidRPr="001352A2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Pr="00F7397A" w:rsidRDefault="000B413A" w:rsidP="009072B0">
            <w:pPr>
              <w:rPr>
                <w:sz w:val="18"/>
                <w:szCs w:val="18"/>
              </w:rPr>
            </w:pPr>
            <w:r w:rsidRPr="00F7397A">
              <w:rPr>
                <w:sz w:val="18"/>
                <w:szCs w:val="18"/>
              </w:rPr>
              <w:t>Проблемы рационального природопользования, охраны природы: защита от загрязнений, сохранение эталонов и памятников природы, обеспечение природными ресурсами населения планеты.</w:t>
            </w:r>
          </w:p>
          <w:p w:rsidR="000B413A" w:rsidRPr="005C4B82" w:rsidRDefault="000B413A" w:rsidP="009072B0">
            <w:pPr>
              <w:rPr>
                <w:i/>
                <w:sz w:val="20"/>
                <w:szCs w:val="20"/>
              </w:rPr>
            </w:pPr>
            <w:r w:rsidRPr="00F7397A">
              <w:rPr>
                <w:i/>
                <w:sz w:val="18"/>
                <w:szCs w:val="18"/>
              </w:rPr>
              <w:t>Карты заповедных</w:t>
            </w:r>
            <w:r w:rsidR="004E75CE">
              <w:rPr>
                <w:i/>
                <w:sz w:val="18"/>
                <w:szCs w:val="18"/>
              </w:rPr>
              <w:t xml:space="preserve"> территорий России и  Тюменской </w:t>
            </w:r>
            <w:r w:rsidRPr="00F7397A">
              <w:rPr>
                <w:i/>
                <w:sz w:val="18"/>
                <w:szCs w:val="18"/>
              </w:rPr>
              <w:t xml:space="preserve"> области.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страция</w:t>
            </w:r>
          </w:p>
        </w:tc>
        <w:tc>
          <w:tcPr>
            <w:tcW w:w="1620" w:type="dxa"/>
          </w:tcPr>
          <w:p w:rsidR="000B413A" w:rsidRPr="001875C3" w:rsidRDefault="000B413A" w:rsidP="009072B0">
            <w:pPr>
              <w:rPr>
                <w:sz w:val="16"/>
                <w:szCs w:val="16"/>
              </w:rPr>
            </w:pPr>
            <w:r w:rsidRPr="001875C3">
              <w:rPr>
                <w:sz w:val="16"/>
                <w:szCs w:val="16"/>
              </w:rPr>
              <w:t>Примеры природ</w:t>
            </w:r>
            <w:r w:rsidRPr="001875C3">
              <w:rPr>
                <w:sz w:val="16"/>
                <w:szCs w:val="16"/>
              </w:rPr>
              <w:t>о</w:t>
            </w:r>
            <w:r w:rsidRPr="001875C3">
              <w:rPr>
                <w:sz w:val="16"/>
                <w:szCs w:val="16"/>
              </w:rPr>
              <w:t>охранной деятел</w:t>
            </w:r>
            <w:r w:rsidRPr="001875C3">
              <w:rPr>
                <w:sz w:val="16"/>
                <w:szCs w:val="16"/>
              </w:rPr>
              <w:t>ь</w:t>
            </w:r>
            <w:r w:rsidRPr="001875C3">
              <w:rPr>
                <w:sz w:val="16"/>
                <w:szCs w:val="16"/>
              </w:rPr>
              <w:t>ности на террит</w:t>
            </w:r>
            <w:r w:rsidRPr="001875C3">
              <w:rPr>
                <w:sz w:val="16"/>
                <w:szCs w:val="16"/>
              </w:rPr>
              <w:t>о</w:t>
            </w:r>
            <w:r w:rsidR="004E75CE">
              <w:rPr>
                <w:sz w:val="16"/>
                <w:szCs w:val="16"/>
              </w:rPr>
              <w:t xml:space="preserve">рии  Тюменской </w:t>
            </w:r>
            <w:r w:rsidRPr="001875C3">
              <w:rPr>
                <w:sz w:val="16"/>
                <w:szCs w:val="16"/>
              </w:rPr>
              <w:t>области.</w:t>
            </w:r>
          </w:p>
          <w:p w:rsidR="000B413A" w:rsidRPr="00F7397A" w:rsidRDefault="000B413A" w:rsidP="009072B0">
            <w:pPr>
              <w:rPr>
                <w:sz w:val="16"/>
                <w:szCs w:val="16"/>
              </w:rPr>
            </w:pPr>
            <w:r w:rsidRPr="00F7397A">
              <w:rPr>
                <w:sz w:val="16"/>
                <w:szCs w:val="16"/>
              </w:rPr>
              <w:t>Демонстрация карт области</w:t>
            </w:r>
          </w:p>
        </w:tc>
        <w:tc>
          <w:tcPr>
            <w:tcW w:w="2328" w:type="dxa"/>
          </w:tcPr>
          <w:p w:rsidR="000B413A" w:rsidRPr="00F7397A" w:rsidRDefault="00C04B81" w:rsidP="009072B0">
            <w:pPr>
              <w:rPr>
                <w:sz w:val="18"/>
                <w:szCs w:val="18"/>
              </w:rPr>
            </w:pPr>
            <w:r w:rsidRPr="00F7397A">
              <w:rPr>
                <w:sz w:val="18"/>
                <w:szCs w:val="18"/>
              </w:rPr>
              <w:t>Глобальные экологические проблемы и пути их реш</w:t>
            </w:r>
            <w:r w:rsidRPr="00F7397A">
              <w:rPr>
                <w:sz w:val="18"/>
                <w:szCs w:val="18"/>
              </w:rPr>
              <w:t>е</w:t>
            </w:r>
            <w:r w:rsidRPr="00F7397A">
              <w:rPr>
                <w:sz w:val="18"/>
                <w:szCs w:val="18"/>
              </w:rPr>
              <w:t>ния. Последствия деятел</w:t>
            </w:r>
            <w:r w:rsidRPr="00F7397A">
              <w:rPr>
                <w:sz w:val="18"/>
                <w:szCs w:val="18"/>
              </w:rPr>
              <w:t>ь</w:t>
            </w:r>
            <w:r w:rsidRPr="00F7397A">
              <w:rPr>
                <w:sz w:val="18"/>
                <w:szCs w:val="18"/>
              </w:rPr>
              <w:t>ности человека в окруж</w:t>
            </w:r>
            <w:r w:rsidRPr="00F7397A">
              <w:rPr>
                <w:sz w:val="18"/>
                <w:szCs w:val="18"/>
              </w:rPr>
              <w:t>а</w:t>
            </w:r>
            <w:r w:rsidRPr="00F7397A">
              <w:rPr>
                <w:sz w:val="18"/>
                <w:szCs w:val="18"/>
              </w:rPr>
              <w:t>ющей среде.</w:t>
            </w:r>
          </w:p>
        </w:tc>
        <w:tc>
          <w:tcPr>
            <w:tcW w:w="2352" w:type="dxa"/>
          </w:tcPr>
          <w:p w:rsidR="000B413A" w:rsidRPr="001352A2" w:rsidRDefault="000B413A" w:rsidP="009072B0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Уметь объяснять: </w:t>
            </w:r>
            <w:r>
              <w:rPr>
                <w:sz w:val="20"/>
                <w:szCs w:val="20"/>
              </w:rPr>
              <w:t>вз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имосвязи человека и окружающей среды.</w:t>
            </w:r>
          </w:p>
        </w:tc>
        <w:tc>
          <w:tcPr>
            <w:tcW w:w="1080" w:type="dxa"/>
          </w:tcPr>
          <w:p w:rsidR="000B413A" w:rsidRPr="00112761" w:rsidRDefault="001B730B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УМК: 6.1</w:t>
            </w:r>
            <w:r w:rsidR="00112761">
              <w:rPr>
                <w:sz w:val="20"/>
                <w:szCs w:val="20"/>
              </w:rPr>
              <w:t>.</w:t>
            </w:r>
          </w:p>
        </w:tc>
      </w:tr>
      <w:tr w:rsidR="000B413A" w:rsidRPr="001352A2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Pr="00266454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Меры по образованию экологических комплексов, экологическое образование.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Pr="001875C3" w:rsidRDefault="000B413A" w:rsidP="009072B0">
            <w:pPr>
              <w:rPr>
                <w:sz w:val="16"/>
                <w:szCs w:val="16"/>
              </w:rPr>
            </w:pPr>
          </w:p>
        </w:tc>
        <w:tc>
          <w:tcPr>
            <w:tcW w:w="2328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52" w:type="dxa"/>
          </w:tcPr>
          <w:p w:rsidR="000B413A" w:rsidRDefault="000B413A" w:rsidP="009072B0">
            <w:pPr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:rsidR="000B413A" w:rsidRDefault="000B413A" w:rsidP="009072B0">
            <w:pPr>
              <w:rPr>
                <w:i/>
                <w:sz w:val="20"/>
                <w:szCs w:val="20"/>
              </w:rPr>
            </w:pPr>
          </w:p>
        </w:tc>
      </w:tr>
      <w:tr w:rsidR="000B413A" w:rsidRPr="001352A2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Pr="006A5584" w:rsidRDefault="000B413A" w:rsidP="009072B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Pr="00C40A76" w:rsidRDefault="000B413A" w:rsidP="009072B0">
            <w:pPr>
              <w:rPr>
                <w:i/>
                <w:sz w:val="18"/>
                <w:szCs w:val="18"/>
              </w:rPr>
            </w:pPr>
            <w:r w:rsidRPr="00C40A76">
              <w:rPr>
                <w:i/>
                <w:sz w:val="18"/>
                <w:szCs w:val="18"/>
              </w:rPr>
              <w:t>Тема 4.2. Бионика.</w:t>
            </w:r>
          </w:p>
          <w:p w:rsidR="000B413A" w:rsidRPr="00C40A76" w:rsidRDefault="000B413A" w:rsidP="009072B0">
            <w:pPr>
              <w:rPr>
                <w:sz w:val="18"/>
                <w:szCs w:val="18"/>
              </w:rPr>
            </w:pPr>
            <w:r w:rsidRPr="00C40A76">
              <w:rPr>
                <w:sz w:val="18"/>
                <w:szCs w:val="18"/>
              </w:rPr>
              <w:t>Использование человеком в хозяйственной деятельности принципов организации растений и животных. Формы живого в природе и их промышленные аналоги.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</w:p>
          <w:p w:rsidR="000B413A" w:rsidRDefault="000B413A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страции</w:t>
            </w:r>
          </w:p>
        </w:tc>
        <w:tc>
          <w:tcPr>
            <w:tcW w:w="1620" w:type="dxa"/>
          </w:tcPr>
          <w:p w:rsidR="000B413A" w:rsidRPr="001875C3" w:rsidRDefault="000B413A" w:rsidP="009072B0">
            <w:pPr>
              <w:rPr>
                <w:sz w:val="16"/>
                <w:szCs w:val="16"/>
              </w:rPr>
            </w:pPr>
          </w:p>
        </w:tc>
        <w:tc>
          <w:tcPr>
            <w:tcW w:w="2328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52" w:type="dxa"/>
          </w:tcPr>
          <w:p w:rsidR="000B413A" w:rsidRDefault="000B413A" w:rsidP="009072B0">
            <w:pPr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:rsidR="000B413A" w:rsidRDefault="000B413A" w:rsidP="009072B0">
            <w:pPr>
              <w:rPr>
                <w:i/>
                <w:sz w:val="20"/>
                <w:szCs w:val="20"/>
              </w:rPr>
            </w:pPr>
          </w:p>
        </w:tc>
      </w:tr>
      <w:tr w:rsidR="000B413A">
        <w:tc>
          <w:tcPr>
            <w:tcW w:w="648" w:type="dxa"/>
          </w:tcPr>
          <w:p w:rsidR="000B413A" w:rsidRDefault="000B413A" w:rsidP="0090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97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</w:tcPr>
          <w:p w:rsidR="000B413A" w:rsidRPr="005C4B82" w:rsidRDefault="000B413A" w:rsidP="009072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770" w:type="dxa"/>
          </w:tcPr>
          <w:p w:rsidR="000B413A" w:rsidRPr="00C40A76" w:rsidRDefault="000B413A" w:rsidP="009072B0">
            <w:pPr>
              <w:rPr>
                <w:b/>
                <w:sz w:val="18"/>
                <w:szCs w:val="18"/>
              </w:rPr>
            </w:pPr>
            <w:r w:rsidRPr="00C40A76">
              <w:rPr>
                <w:b/>
                <w:sz w:val="18"/>
                <w:szCs w:val="18"/>
              </w:rPr>
              <w:t xml:space="preserve">Заключение. </w:t>
            </w:r>
            <w:r w:rsidRPr="00C40A76">
              <w:rPr>
                <w:sz w:val="18"/>
                <w:szCs w:val="18"/>
              </w:rPr>
              <w:t>Правила поведения в природной среде.</w:t>
            </w:r>
          </w:p>
        </w:tc>
        <w:tc>
          <w:tcPr>
            <w:tcW w:w="10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0B413A" w:rsidRDefault="00C04B81" w:rsidP="0090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Соблюдение правил поведения в окружа</w:t>
            </w:r>
            <w:r>
              <w:rPr>
                <w:sz w:val="20"/>
                <w:szCs w:val="20"/>
              </w:rPr>
              <w:t>ю</w:t>
            </w:r>
            <w:r>
              <w:rPr>
                <w:sz w:val="20"/>
                <w:szCs w:val="20"/>
              </w:rPr>
              <w:t>щей среде, бережного отношения к биолог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ческим объектам, их охрана</w:t>
            </w:r>
          </w:p>
        </w:tc>
        <w:tc>
          <w:tcPr>
            <w:tcW w:w="2352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0B413A" w:rsidRDefault="000B413A" w:rsidP="009072B0">
            <w:pPr>
              <w:rPr>
                <w:sz w:val="20"/>
                <w:szCs w:val="20"/>
              </w:rPr>
            </w:pPr>
          </w:p>
        </w:tc>
      </w:tr>
    </w:tbl>
    <w:p w:rsidR="009072B0" w:rsidRPr="00713796" w:rsidRDefault="009072B0" w:rsidP="009072B0">
      <w:pPr>
        <w:jc w:val="center"/>
        <w:rPr>
          <w:b/>
          <w:sz w:val="28"/>
          <w:szCs w:val="28"/>
        </w:rPr>
      </w:pPr>
    </w:p>
    <w:p w:rsidR="006D000D" w:rsidRDefault="00D526B8" w:rsidP="00D526B8">
      <w:r>
        <w:t xml:space="preserve"> </w:t>
      </w:r>
    </w:p>
    <w:p w:rsidR="00CE2064" w:rsidRPr="00CE2064" w:rsidRDefault="00091710" w:rsidP="00091710">
      <w:pPr>
        <w:jc w:val="center"/>
      </w:pPr>
      <w:r w:rsidRPr="00CE2064">
        <w:t xml:space="preserve"> </w:t>
      </w:r>
    </w:p>
    <w:sectPr w:rsidR="00CE2064" w:rsidRPr="00CE2064" w:rsidSect="00043C81">
      <w:pgSz w:w="16838" w:h="11906" w:orient="landscape"/>
      <w:pgMar w:top="851" w:right="638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61505"/>
    <w:multiLevelType w:val="hybridMultilevel"/>
    <w:tmpl w:val="4C2208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2"/>
  </w:compat>
  <w:rsids>
    <w:rsidRoot w:val="00C87188"/>
    <w:rsid w:val="00010DA9"/>
    <w:rsid w:val="00043C81"/>
    <w:rsid w:val="000579D4"/>
    <w:rsid w:val="00085B70"/>
    <w:rsid w:val="00091710"/>
    <w:rsid w:val="000A1118"/>
    <w:rsid w:val="000A72DD"/>
    <w:rsid w:val="000B413A"/>
    <w:rsid w:val="000C0C0C"/>
    <w:rsid w:val="000D47F6"/>
    <w:rsid w:val="00101AE2"/>
    <w:rsid w:val="00112761"/>
    <w:rsid w:val="0013076D"/>
    <w:rsid w:val="001A6483"/>
    <w:rsid w:val="001A7554"/>
    <w:rsid w:val="001B730B"/>
    <w:rsid w:val="001F3B09"/>
    <w:rsid w:val="002346A0"/>
    <w:rsid w:val="00237931"/>
    <w:rsid w:val="002730B2"/>
    <w:rsid w:val="002D2F98"/>
    <w:rsid w:val="00345DFE"/>
    <w:rsid w:val="00383F88"/>
    <w:rsid w:val="00386C37"/>
    <w:rsid w:val="003B6B6E"/>
    <w:rsid w:val="00487FFB"/>
    <w:rsid w:val="0049516C"/>
    <w:rsid w:val="004A2F2C"/>
    <w:rsid w:val="004E5453"/>
    <w:rsid w:val="004E75CE"/>
    <w:rsid w:val="00504ADE"/>
    <w:rsid w:val="00524374"/>
    <w:rsid w:val="0053405A"/>
    <w:rsid w:val="00544B8E"/>
    <w:rsid w:val="00576B22"/>
    <w:rsid w:val="005A4E6F"/>
    <w:rsid w:val="005D0E62"/>
    <w:rsid w:val="006064C6"/>
    <w:rsid w:val="0061758B"/>
    <w:rsid w:val="006208C8"/>
    <w:rsid w:val="00681F39"/>
    <w:rsid w:val="00693205"/>
    <w:rsid w:val="006A5584"/>
    <w:rsid w:val="006D000D"/>
    <w:rsid w:val="006D7FEE"/>
    <w:rsid w:val="00732F6B"/>
    <w:rsid w:val="007C1389"/>
    <w:rsid w:val="007C3797"/>
    <w:rsid w:val="007D5C23"/>
    <w:rsid w:val="007D734B"/>
    <w:rsid w:val="008674BA"/>
    <w:rsid w:val="008A7574"/>
    <w:rsid w:val="008C777C"/>
    <w:rsid w:val="009072B0"/>
    <w:rsid w:val="00942EE4"/>
    <w:rsid w:val="009D77D0"/>
    <w:rsid w:val="009E39EA"/>
    <w:rsid w:val="00A05970"/>
    <w:rsid w:val="00A42B5E"/>
    <w:rsid w:val="00A81D47"/>
    <w:rsid w:val="00A87330"/>
    <w:rsid w:val="00AB0A42"/>
    <w:rsid w:val="00B76401"/>
    <w:rsid w:val="00BD20B1"/>
    <w:rsid w:val="00C04B81"/>
    <w:rsid w:val="00C05CCA"/>
    <w:rsid w:val="00C14F58"/>
    <w:rsid w:val="00C40A76"/>
    <w:rsid w:val="00C60751"/>
    <w:rsid w:val="00C8341F"/>
    <w:rsid w:val="00C87188"/>
    <w:rsid w:val="00CE2064"/>
    <w:rsid w:val="00D02B8F"/>
    <w:rsid w:val="00D40DCD"/>
    <w:rsid w:val="00D526B8"/>
    <w:rsid w:val="00DA17F5"/>
    <w:rsid w:val="00DB0894"/>
    <w:rsid w:val="00DD0592"/>
    <w:rsid w:val="00E14A8D"/>
    <w:rsid w:val="00E36321"/>
    <w:rsid w:val="00E644B1"/>
    <w:rsid w:val="00E6700E"/>
    <w:rsid w:val="00E67712"/>
    <w:rsid w:val="00EA2473"/>
    <w:rsid w:val="00EA79CF"/>
    <w:rsid w:val="00ED3116"/>
    <w:rsid w:val="00ED6C90"/>
    <w:rsid w:val="00EF54BB"/>
    <w:rsid w:val="00F53EB6"/>
    <w:rsid w:val="00F7397A"/>
    <w:rsid w:val="00FB467E"/>
    <w:rsid w:val="00FD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072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D734B"/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C05C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5C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1606</Words>
  <Characters>12368</Characters>
  <Application>Microsoft Office Word</Application>
  <DocSecurity>0</DocSecurity>
  <Lines>103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Календарно-тематическое планирование курса «Общая биология» 11 класс</vt:lpstr>
    </vt:vector>
  </TitlesOfParts>
  <Company/>
  <LinksUpToDate>false</LinksUpToDate>
  <CharactersWithSpaces>13947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Календарно-тематическое планирование курса «Общая биология» 11 класс</dc:title>
  <dc:subject/>
  <dc:creator>User</dc:creator>
  <cp:keywords/>
  <dc:description/>
  <cp:lastModifiedBy>bio2</cp:lastModifiedBy>
  <cp:revision>20</cp:revision>
  <cp:lastPrinted>2016-09-28T06:25:00Z</cp:lastPrinted>
  <dcterms:created xsi:type="dcterms:W3CDTF">2009-10-07T15:37:00Z</dcterms:created>
  <dcterms:modified xsi:type="dcterms:W3CDTF">2016-09-28T06:26:00Z</dcterms:modified>
</cp:coreProperties>
</file>